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28D" w:rsidRDefault="008D428D" w:rsidP="008D428D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F1242" w:rsidRPr="000F1242" w:rsidRDefault="000F1242" w:rsidP="000F124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0F1242">
        <w:rPr>
          <w:rFonts w:eastAsia="Times New Roman" w:cs="Times New Roman"/>
          <w:b/>
          <w:bCs/>
          <w:sz w:val="28"/>
          <w:szCs w:val="28"/>
          <w:lang w:eastAsia="cs-CZ"/>
        </w:rPr>
        <w:t>138/1</w:t>
      </w:r>
      <w:r w:rsidR="00F12D03">
        <w:rPr>
          <w:rFonts w:eastAsia="Times New Roman" w:cs="Times New Roman"/>
          <w:b/>
          <w:bCs/>
          <w:sz w:val="28"/>
          <w:szCs w:val="28"/>
          <w:lang w:eastAsia="cs-CZ"/>
        </w:rPr>
        <w:t>c</w:t>
      </w:r>
      <w:r w:rsidRPr="000F1242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0F1242" w:rsidRPr="000F1242" w:rsidRDefault="000F1242" w:rsidP="000F1242">
      <w:pPr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0F1242" w:rsidRPr="000F1242" w:rsidRDefault="000F1242" w:rsidP="000F1242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0F124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0F1242">
        <w:rPr>
          <w:rFonts w:eastAsia="Times New Roman" w:cs="Times New Roman"/>
          <w:szCs w:val="24"/>
          <w:lang w:eastAsia="cs-CZ"/>
        </w:rPr>
        <w:t>odbor majetkový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0F1242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0F1242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rPr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rPr>
          <w:lang w:eastAsia="cs-CZ"/>
        </w:rPr>
      </w:pPr>
    </w:p>
    <w:p w:rsidR="000F1242" w:rsidRPr="000F1242" w:rsidRDefault="000F1242" w:rsidP="000F1242">
      <w:pPr>
        <w:rPr>
          <w:lang w:eastAsia="cs-CZ"/>
        </w:rPr>
      </w:pPr>
    </w:p>
    <w:p w:rsidR="000F1242" w:rsidRPr="000F1242" w:rsidRDefault="000F1242" w:rsidP="000F1242">
      <w:pPr>
        <w:rPr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0F1242" w:rsidRPr="000F1242" w:rsidRDefault="000F1242" w:rsidP="000F1242">
      <w:pPr>
        <w:rPr>
          <w:lang w:eastAsia="cs-CZ"/>
        </w:rPr>
      </w:pPr>
      <w:r w:rsidRPr="000F1242">
        <w:rPr>
          <w:lang w:eastAsia="cs-CZ"/>
        </w:rPr>
        <w:t>K projednání v radě města dne 27. listopadu 2019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F1242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0F1242">
        <w:rPr>
          <w:rFonts w:eastAsia="Times New Roman" w:cs="Times New Roman"/>
          <w:b/>
          <w:bCs/>
          <w:szCs w:val="24"/>
          <w:lang w:eastAsia="cs-CZ"/>
        </w:rPr>
        <w:tab/>
      </w:r>
      <w:r w:rsidRPr="000F1242">
        <w:rPr>
          <w:rFonts w:eastAsia="Times New Roman" w:cs="Times New Roman"/>
          <w:szCs w:val="24"/>
          <w:lang w:eastAsia="cs-CZ"/>
        </w:rPr>
        <w:t>Ing. Jana Narovcová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F1242">
        <w:rPr>
          <w:rFonts w:eastAsia="Times New Roman" w:cs="Times New Roman"/>
          <w:szCs w:val="24"/>
          <w:lang w:eastAsia="cs-CZ"/>
        </w:rPr>
        <w:t xml:space="preserve">  </w:t>
      </w:r>
      <w:r w:rsidRPr="000F1242">
        <w:rPr>
          <w:rFonts w:eastAsia="Times New Roman" w:cs="Times New Roman"/>
          <w:szCs w:val="24"/>
          <w:lang w:eastAsia="cs-CZ"/>
        </w:rPr>
        <w:tab/>
      </w:r>
      <w:r w:rsidRPr="000F1242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F1242" w:rsidRPr="000F1242" w:rsidRDefault="000F1242" w:rsidP="000F1242">
      <w:pPr>
        <w:rPr>
          <w:lang w:eastAsia="cs-CZ"/>
        </w:rPr>
      </w:pPr>
    </w:p>
    <w:p w:rsidR="00C4605C" w:rsidRPr="0059639D" w:rsidRDefault="0015675B" w:rsidP="00C4605C">
      <w:pPr>
        <w:pStyle w:val="Nadpis2"/>
        <w:spacing w:before="0"/>
      </w:pPr>
      <w:r>
        <w:lastRenderedPageBreak/>
        <w:t>1</w:t>
      </w:r>
      <w:r w:rsidR="00C4605C">
        <w:t>)</w:t>
      </w:r>
      <w:r w:rsidR="00B50EA1">
        <w:t xml:space="preserve"> </w:t>
      </w:r>
      <w:r w:rsidR="00A35DCE">
        <w:t>„</w:t>
      </w:r>
      <w:r w:rsidR="00C4605C" w:rsidRPr="0059639D">
        <w:t>ÚV Pracejovice – rekonstrukce a mode</w:t>
      </w:r>
      <w:r w:rsidR="00C4605C">
        <w:t>rnizace – jímání vody“ – změnový</w:t>
      </w:r>
      <w:r w:rsidR="00C4605C" w:rsidRPr="0059639D">
        <w:t xml:space="preserve"> list</w:t>
      </w:r>
      <w:r w:rsidR="00C4605C">
        <w:t xml:space="preserve"> </w:t>
      </w:r>
      <w:r w:rsidR="00C4605C" w:rsidRPr="0059639D">
        <w:t xml:space="preserve">č. </w:t>
      </w:r>
      <w:r w:rsidR="00C4605C">
        <w:t>23</w:t>
      </w:r>
    </w:p>
    <w:p w:rsidR="00C4605C" w:rsidRPr="00A52C0E" w:rsidRDefault="00C4605C" w:rsidP="00B50EA1">
      <w:pPr>
        <w:spacing w:after="0"/>
        <w:rPr>
          <w:color w:val="FF0000"/>
        </w:rPr>
      </w:pPr>
    </w:p>
    <w:p w:rsidR="00C4605C" w:rsidRDefault="00C4605C" w:rsidP="00C4605C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C4605C" w:rsidRDefault="00C4605C" w:rsidP="00C4605C">
      <w:pPr>
        <w:pStyle w:val="Zhlav"/>
        <w:tabs>
          <w:tab w:val="left" w:pos="708"/>
        </w:tabs>
      </w:pPr>
      <w:r>
        <w:t>RM po projednání</w:t>
      </w:r>
    </w:p>
    <w:p w:rsidR="00C4605C" w:rsidRPr="00E80542" w:rsidRDefault="00C4605C" w:rsidP="00C4605C">
      <w:pPr>
        <w:pStyle w:val="Nadpis3"/>
      </w:pPr>
      <w:r w:rsidRPr="00E80542">
        <w:t>I. Souhlasí</w:t>
      </w:r>
    </w:p>
    <w:p w:rsidR="00C4605C" w:rsidRDefault="00C4605C" w:rsidP="00C4605C">
      <w:pPr>
        <w:spacing w:after="0"/>
      </w:pPr>
      <w:r>
        <w:t>se změnovým listem č. 23</w:t>
      </w:r>
      <w:r w:rsidR="006640DD">
        <w:t xml:space="preserve">, tzn. </w:t>
      </w:r>
      <w:r>
        <w:t>Doplnění o software s </w:t>
      </w:r>
      <w:proofErr w:type="spellStart"/>
      <w:r>
        <w:t>optopřevodníky</w:t>
      </w:r>
      <w:proofErr w:type="spellEnd"/>
      <w:r>
        <w:t xml:space="preserve">, kalové laguny (odtěžení nevyhovující zeminy, zhutněný násyp vhodnou zeminou, doplnění štěrkopísku), přemostění kabelu, oplocení vodních zdrojů, změna rozměrů poklopů na VS4 a VS6, doplnění </w:t>
      </w:r>
      <w:proofErr w:type="spellStart"/>
      <w:r>
        <w:t>prefa</w:t>
      </w:r>
      <w:proofErr w:type="spellEnd"/>
      <w:r>
        <w:t xml:space="preserve"> zákrytové desky VS2, kalové laguny – upřesnění výztuže a bednění, osvětlení kalových lagun.</w:t>
      </w:r>
    </w:p>
    <w:p w:rsidR="00C4605C" w:rsidRPr="00E80542" w:rsidRDefault="00C4605C" w:rsidP="00C4605C">
      <w:pPr>
        <w:pStyle w:val="Nadpis3"/>
      </w:pPr>
      <w:r w:rsidRPr="00E80542">
        <w:t>II. Souhlasí</w:t>
      </w:r>
    </w:p>
    <w:p w:rsidR="00C4605C" w:rsidRPr="0045287F" w:rsidRDefault="00C4605C" w:rsidP="00C4605C">
      <w:pPr>
        <w:spacing w:after="0"/>
      </w:pPr>
      <w:r w:rsidRPr="0045287F">
        <w:t>na základě změnov</w:t>
      </w:r>
      <w:r>
        <w:t>ého listu č. 23</w:t>
      </w:r>
      <w:r w:rsidRPr="0045287F">
        <w:t>, s navýšením finančního plnění v rámci stavby: „</w:t>
      </w:r>
      <w:r>
        <w:t>ÚV Pracejovice – rekonstrukce a modernizace – jímání vody</w:t>
      </w:r>
      <w:r w:rsidRPr="0045287F">
        <w:t xml:space="preserve">“ o částku </w:t>
      </w:r>
      <w:r>
        <w:t xml:space="preserve">1.291.711,18 </w:t>
      </w:r>
      <w:r w:rsidRPr="0045287F">
        <w:t>Kč bez</w:t>
      </w:r>
      <w:r>
        <w:t> </w:t>
      </w:r>
      <w:r w:rsidRPr="0045287F">
        <w:t xml:space="preserve"> DPH. Celková cena </w:t>
      </w:r>
      <w:r>
        <w:t>díla</w:t>
      </w:r>
      <w:r w:rsidRPr="0045287F">
        <w:t xml:space="preserve"> bude následně stanovena na základě předložení kompletních  změnových listů.</w:t>
      </w:r>
    </w:p>
    <w:p w:rsidR="00C4605C" w:rsidRPr="00E80542" w:rsidRDefault="00C4605C" w:rsidP="00C4605C">
      <w:pPr>
        <w:pStyle w:val="Nadpis3"/>
      </w:pPr>
      <w:r w:rsidRPr="00E80542">
        <w:t>I</w:t>
      </w:r>
      <w:r w:rsidR="001B7114">
        <w:t>II</w:t>
      </w:r>
      <w:r w:rsidRPr="00E80542">
        <w:t>. Pověřuje</w:t>
      </w:r>
    </w:p>
    <w:p w:rsidR="00C4605C" w:rsidRDefault="00C4605C" w:rsidP="001B7114">
      <w:pPr>
        <w:spacing w:after="0"/>
      </w:pPr>
      <w:r>
        <w:t>starostu města podpisem výše uveden</w:t>
      </w:r>
      <w:r w:rsidR="001B7114">
        <w:t>ého</w:t>
      </w:r>
      <w:r>
        <w:t xml:space="preserve"> změnov</w:t>
      </w:r>
      <w:r w:rsidR="001B7114">
        <w:t>ého</w:t>
      </w:r>
      <w:r>
        <w:t xml:space="preserve"> list</w:t>
      </w:r>
      <w:r w:rsidR="001B7114">
        <w:t>u č. 23</w:t>
      </w:r>
      <w:r>
        <w:t xml:space="preserve"> a dále k následnému uzavření předmětného dodatku č. 12.</w:t>
      </w:r>
    </w:p>
    <w:p w:rsidR="00C4605C" w:rsidRDefault="00C4605C" w:rsidP="001B7114">
      <w:pPr>
        <w:spacing w:after="0"/>
      </w:pPr>
    </w:p>
    <w:p w:rsidR="00DF1DDA" w:rsidRPr="00DF1DDA" w:rsidRDefault="0015675B" w:rsidP="001B711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DF1DDA">
        <w:rPr>
          <w:rFonts w:eastAsia="Times New Roman"/>
          <w:lang w:eastAsia="cs-CZ"/>
        </w:rPr>
        <w:t xml:space="preserve">) </w:t>
      </w:r>
      <w:r w:rsidR="00DF1DDA" w:rsidRPr="00DF1DDA">
        <w:rPr>
          <w:rFonts w:eastAsia="Times New Roman"/>
          <w:lang w:eastAsia="cs-CZ"/>
        </w:rPr>
        <w:t>žádost o ukončení smlouvy o nájmu bytu</w:t>
      </w:r>
      <w:r w:rsidR="0004734D">
        <w:rPr>
          <w:rFonts w:eastAsia="Times New Roman"/>
          <w:lang w:eastAsia="cs-CZ"/>
        </w:rPr>
        <w:t xml:space="preserve"> </w:t>
      </w:r>
    </w:p>
    <w:p w:rsidR="001B7114" w:rsidRDefault="001B7114" w:rsidP="001B7114">
      <w:pPr>
        <w:spacing w:after="0"/>
        <w:rPr>
          <w:rFonts w:eastAsia="Times New Roman" w:cs="Times New Roman"/>
          <w:bCs/>
          <w:szCs w:val="24"/>
          <w:lang w:eastAsia="cs-CZ"/>
        </w:rPr>
      </w:pPr>
    </w:p>
    <w:p w:rsidR="00DF1DDA" w:rsidRPr="00DF1DDA" w:rsidRDefault="00DF1DDA" w:rsidP="00DF1DDA">
      <w:pPr>
        <w:spacing w:after="0" w:line="252" w:lineRule="auto"/>
        <w:rPr>
          <w:rFonts w:cs="Times New Roman"/>
          <w:b/>
          <w:szCs w:val="24"/>
          <w:u w:val="single"/>
        </w:rPr>
      </w:pPr>
      <w:r w:rsidRPr="00DF1DDA">
        <w:rPr>
          <w:rFonts w:cs="Times New Roman"/>
          <w:b/>
          <w:szCs w:val="24"/>
          <w:u w:val="single"/>
        </w:rPr>
        <w:t>Návrh usnesení:</w:t>
      </w:r>
    </w:p>
    <w:p w:rsidR="00DF1DDA" w:rsidRPr="00DF1DDA" w:rsidRDefault="00DF1DDA" w:rsidP="00DF1DDA">
      <w:pPr>
        <w:spacing w:after="0" w:line="252" w:lineRule="auto"/>
        <w:rPr>
          <w:rFonts w:cs="Times New Roman"/>
          <w:szCs w:val="24"/>
        </w:rPr>
      </w:pPr>
      <w:r w:rsidRPr="00DF1DDA">
        <w:rPr>
          <w:rFonts w:cs="Times New Roman"/>
          <w:szCs w:val="24"/>
        </w:rPr>
        <w:t>RM po projednání</w:t>
      </w:r>
    </w:p>
    <w:p w:rsidR="00DF1DDA" w:rsidRPr="00DF1DDA" w:rsidRDefault="00DF1DDA" w:rsidP="00B50EA1">
      <w:pPr>
        <w:pStyle w:val="Nadpis3"/>
      </w:pPr>
      <w:r w:rsidRPr="00DF1DDA">
        <w:t>I. Souhlasí</w:t>
      </w:r>
    </w:p>
    <w:p w:rsidR="00DF1DDA" w:rsidRPr="00DF1DDA" w:rsidRDefault="00DF1DDA" w:rsidP="00DF1DDA">
      <w:pPr>
        <w:spacing w:after="0" w:line="252" w:lineRule="auto"/>
        <w:rPr>
          <w:rFonts w:cs="Times New Roman"/>
          <w:szCs w:val="24"/>
        </w:rPr>
      </w:pPr>
      <w:r w:rsidRPr="00DF1DDA">
        <w:rPr>
          <w:rFonts w:cs="Times New Roman"/>
          <w:szCs w:val="24"/>
        </w:rPr>
        <w:t>s uzavřením Dohody o ukončení Smlouvy o nájmu bytu na užívání bytové jednotky č. B</w:t>
      </w:r>
      <w:r w:rsidR="00A80C5E">
        <w:rPr>
          <w:rFonts w:cs="Times New Roman"/>
          <w:szCs w:val="24"/>
        </w:rPr>
        <w:t>37</w:t>
      </w:r>
      <w:r w:rsidRPr="00DF1DDA">
        <w:rPr>
          <w:rFonts w:cs="Times New Roman"/>
          <w:szCs w:val="24"/>
        </w:rPr>
        <w:t xml:space="preserve"> o velikosti 1+</w:t>
      </w:r>
      <w:r w:rsidR="00BE1FB6">
        <w:rPr>
          <w:rFonts w:cs="Times New Roman"/>
          <w:szCs w:val="24"/>
        </w:rPr>
        <w:t>0</w:t>
      </w:r>
      <w:r w:rsidRPr="00DF1DDA">
        <w:rPr>
          <w:rFonts w:cs="Times New Roman"/>
          <w:szCs w:val="24"/>
        </w:rPr>
        <w:t xml:space="preserve"> a výměře </w:t>
      </w:r>
      <w:r w:rsidR="00BE1FB6">
        <w:rPr>
          <w:rFonts w:cs="Times New Roman"/>
          <w:szCs w:val="24"/>
        </w:rPr>
        <w:t>33</w:t>
      </w:r>
      <w:r w:rsidRPr="00DF1DDA">
        <w:rPr>
          <w:rFonts w:cs="Times New Roman"/>
          <w:szCs w:val="24"/>
        </w:rPr>
        <w:t>,</w:t>
      </w:r>
      <w:r w:rsidR="00BE1FB6">
        <w:rPr>
          <w:rFonts w:cs="Times New Roman"/>
          <w:szCs w:val="24"/>
        </w:rPr>
        <w:t>02</w:t>
      </w:r>
      <w:r w:rsidRPr="00DF1DDA">
        <w:rPr>
          <w:rFonts w:cs="Times New Roman"/>
          <w:szCs w:val="24"/>
        </w:rPr>
        <w:t xml:space="preserve"> m</w:t>
      </w:r>
      <w:r w:rsidRPr="00DF1DDA">
        <w:rPr>
          <w:rFonts w:cs="Times New Roman"/>
          <w:szCs w:val="24"/>
          <w:vertAlign w:val="superscript"/>
        </w:rPr>
        <w:t>2</w:t>
      </w:r>
      <w:r w:rsidRPr="00DF1DDA">
        <w:rPr>
          <w:rFonts w:cs="Times New Roman"/>
          <w:szCs w:val="24"/>
        </w:rPr>
        <w:t>, s</w:t>
      </w:r>
      <w:r w:rsidR="00BE1FB6">
        <w:rPr>
          <w:rFonts w:cs="Times New Roman"/>
          <w:szCs w:val="24"/>
        </w:rPr>
        <w:t> </w:t>
      </w:r>
      <w:r w:rsidRPr="00DF1DDA">
        <w:rPr>
          <w:rFonts w:cs="Times New Roman"/>
          <w:szCs w:val="24"/>
        </w:rPr>
        <w:t>pan</w:t>
      </w:r>
      <w:r w:rsidR="00BE1FB6">
        <w:rPr>
          <w:rFonts w:cs="Times New Roman"/>
          <w:szCs w:val="24"/>
        </w:rPr>
        <w:t xml:space="preserve">í </w:t>
      </w:r>
      <w:r w:rsidR="008D428D">
        <w:rPr>
          <w:rFonts w:cs="Times New Roman"/>
          <w:szCs w:val="24"/>
        </w:rPr>
        <w:t>XXX</w:t>
      </w:r>
      <w:r w:rsidRPr="00DF1DDA">
        <w:rPr>
          <w:rFonts w:cs="Times New Roman"/>
          <w:szCs w:val="24"/>
        </w:rPr>
        <w:t>, a to ke dni ……...</w:t>
      </w:r>
    </w:p>
    <w:p w:rsidR="00DF1DDA" w:rsidRPr="00DF1DDA" w:rsidRDefault="00DF1DDA" w:rsidP="00B50EA1">
      <w:pPr>
        <w:pStyle w:val="Nadpis3"/>
      </w:pPr>
      <w:r w:rsidRPr="00DF1DDA">
        <w:t>II. Pověřuje</w:t>
      </w:r>
    </w:p>
    <w:p w:rsidR="00DF1DDA" w:rsidRPr="00DF1DDA" w:rsidRDefault="00DF1DDA" w:rsidP="00DF1DDA">
      <w:pPr>
        <w:spacing w:after="0" w:line="252" w:lineRule="auto"/>
        <w:rPr>
          <w:rFonts w:cs="Times New Roman"/>
          <w:szCs w:val="24"/>
        </w:rPr>
      </w:pPr>
      <w:r w:rsidRPr="00DF1DDA">
        <w:rPr>
          <w:rFonts w:cs="Times New Roman"/>
          <w:szCs w:val="24"/>
        </w:rPr>
        <w:t>starostu podpisem předmětné dohody.</w:t>
      </w:r>
    </w:p>
    <w:p w:rsidR="00967D37" w:rsidRDefault="00967D37" w:rsidP="0015675B">
      <w:pPr>
        <w:spacing w:after="0"/>
        <w:rPr>
          <w:rFonts w:cs="Times New Roman"/>
        </w:rPr>
      </w:pPr>
    </w:p>
    <w:p w:rsidR="00967D37" w:rsidRPr="00967D37" w:rsidRDefault="0015675B" w:rsidP="0015675B">
      <w:pPr>
        <w:pStyle w:val="Nadpis2"/>
      </w:pPr>
      <w:r>
        <w:t>3</w:t>
      </w:r>
      <w:r w:rsidR="00967D37" w:rsidRPr="00967D37">
        <w:t>) Žádost o pronájem 2 ks optických vláken</w:t>
      </w:r>
    </w:p>
    <w:p w:rsidR="00967D37" w:rsidRPr="00791F94" w:rsidRDefault="00967D37" w:rsidP="00B25E1B">
      <w:pPr>
        <w:spacing w:after="0"/>
        <w:rPr>
          <w:b/>
          <w:sz w:val="28"/>
          <w:szCs w:val="28"/>
        </w:rPr>
      </w:pPr>
      <w:r w:rsidRPr="00791F94">
        <w:rPr>
          <w:b/>
          <w:sz w:val="28"/>
          <w:szCs w:val="28"/>
        </w:rPr>
        <w:t xml:space="preserve">Žadatel: </w:t>
      </w:r>
      <w:proofErr w:type="spellStart"/>
      <w:r w:rsidRPr="00791F94">
        <w:rPr>
          <w:b/>
          <w:sz w:val="28"/>
          <w:szCs w:val="28"/>
        </w:rPr>
        <w:t>OtavaNet</w:t>
      </w:r>
      <w:proofErr w:type="spellEnd"/>
      <w:r w:rsidRPr="00791F94">
        <w:rPr>
          <w:b/>
          <w:sz w:val="28"/>
          <w:szCs w:val="28"/>
        </w:rPr>
        <w:t xml:space="preserve"> s.r.o., Katovická 175, 386 01 Strakonice</w:t>
      </w:r>
    </w:p>
    <w:p w:rsidR="00967D37" w:rsidRPr="00967D37" w:rsidRDefault="00967D37" w:rsidP="00B25E1B">
      <w:pPr>
        <w:spacing w:after="0"/>
      </w:pPr>
    </w:p>
    <w:p w:rsidR="00967D37" w:rsidRPr="00967D37" w:rsidRDefault="00967D37" w:rsidP="00967D37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967D37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967D37" w:rsidRPr="00967D37" w:rsidRDefault="00967D37" w:rsidP="00967D37">
      <w:pPr>
        <w:spacing w:after="0"/>
      </w:pPr>
      <w:r w:rsidRPr="00967D37">
        <w:t>RM po projednání</w:t>
      </w:r>
    </w:p>
    <w:p w:rsidR="00967D37" w:rsidRPr="00967D37" w:rsidRDefault="00967D37" w:rsidP="00D34C5D">
      <w:pPr>
        <w:pStyle w:val="Nadpis3"/>
      </w:pPr>
      <w:r w:rsidRPr="00967D37">
        <w:t xml:space="preserve">I. Souhlasí </w:t>
      </w:r>
    </w:p>
    <w:p w:rsidR="003B0667" w:rsidRDefault="003B0667" w:rsidP="003B0667">
      <w:pPr>
        <w:spacing w:after="0"/>
      </w:pPr>
      <w:r>
        <w:t xml:space="preserve">s uzavřením nájemní smlouvy mezi městem Strakonice a společností </w:t>
      </w:r>
      <w:proofErr w:type="spellStart"/>
      <w:r>
        <w:t>OtavaNet</w:t>
      </w:r>
      <w:proofErr w:type="spellEnd"/>
      <w:r>
        <w:t xml:space="preserve"> s.r.o., IČ  281 40 214, Katovická 175, Strakonice I, 386 01 Strakonice, jejímž předmětem bude pronájem 2 ks optických vláken v úseku „kabelová komora Na Ohradě 87“ a „administrativní budova STARZ Na </w:t>
      </w:r>
      <w:proofErr w:type="spellStart"/>
      <w:r>
        <w:t>Křemelce</w:t>
      </w:r>
      <w:proofErr w:type="spellEnd"/>
      <w:r>
        <w:t xml:space="preserve"> 512“ o celkové délce 688 m. Přesné vymezení je zobrazeno v grafické příloze </w:t>
      </w:r>
      <w:proofErr w:type="gramStart"/>
      <w:r>
        <w:t>č.2 k tomuto</w:t>
      </w:r>
      <w:proofErr w:type="gramEnd"/>
      <w:r>
        <w:t xml:space="preserve"> materiálu č. 138/1c. Nájemní smlouva bude uzavřena na dobu </w:t>
      </w:r>
      <w:proofErr w:type="gramStart"/>
      <w:r>
        <w:t>neurčitou</w:t>
      </w:r>
      <w:proofErr w:type="gramEnd"/>
      <w:r>
        <w:t xml:space="preserve"> s 3 měsíční výpovědní </w:t>
      </w:r>
      <w:proofErr w:type="gramStart"/>
      <w:r>
        <w:t>lhůtou.</w:t>
      </w:r>
      <w:proofErr w:type="gramEnd"/>
      <w:r>
        <w:t xml:space="preserve"> Dále bude v nájemní smlouvě ujednáno, že nájemce uhradí náklady spojené s vytvořením ucelené trasy optického kabelu (demontáž a montáž spojek v trase, sváry a ukončení optických vláken). Tyto náklady nebudou nájemci nijak kompenzovány, a to ani při  skončení nájmu (a to ani v případě, že by byl předmět nájmu tímto zhodnocen). </w:t>
      </w:r>
    </w:p>
    <w:p w:rsidR="003B0667" w:rsidRDefault="003B0667" w:rsidP="003B0667">
      <w:pPr>
        <w:spacing w:after="0"/>
      </w:pPr>
      <w:r>
        <w:t>Nájemní smlouva se uzavírá za následujících podmínek:</w:t>
      </w:r>
    </w:p>
    <w:p w:rsidR="00967D37" w:rsidRDefault="003B0667" w:rsidP="003B0667">
      <w:pPr>
        <w:spacing w:after="0"/>
      </w:pPr>
      <w:r>
        <w:t xml:space="preserve">Poskytovaná </w:t>
      </w:r>
      <w:proofErr w:type="spellStart"/>
      <w:r>
        <w:t>wifi</w:t>
      </w:r>
      <w:proofErr w:type="spellEnd"/>
      <w:r>
        <w:t xml:space="preserve"> zdarma pro návštěvníky zimního stadionu a pro klub ledního hokeje HC Strakonice bude splňovat nabízené parametry (</w:t>
      </w:r>
      <w:proofErr w:type="spellStart"/>
      <w:r>
        <w:t>download</w:t>
      </w:r>
      <w:proofErr w:type="spellEnd"/>
      <w:r>
        <w:t xml:space="preserve"> 100 Mbps, </w:t>
      </w:r>
      <w:proofErr w:type="spellStart"/>
      <w:r>
        <w:t>upload</w:t>
      </w:r>
      <w:proofErr w:type="spellEnd"/>
      <w:r>
        <w:t xml:space="preserve"> 100 Mbps) internetového připojení společností </w:t>
      </w:r>
      <w:proofErr w:type="spellStart"/>
      <w:r>
        <w:t>OtavaNet</w:t>
      </w:r>
      <w:proofErr w:type="spellEnd"/>
      <w:r>
        <w:t>.</w:t>
      </w:r>
      <w:r w:rsidR="00967D37" w:rsidRPr="00967D37">
        <w:t xml:space="preserve"> </w:t>
      </w:r>
    </w:p>
    <w:p w:rsidR="003B0667" w:rsidRPr="00967D37" w:rsidRDefault="003B0667" w:rsidP="003B0667">
      <w:pPr>
        <w:spacing w:after="0"/>
      </w:pPr>
    </w:p>
    <w:p w:rsidR="00EF0043" w:rsidRPr="00FE0305" w:rsidRDefault="00A35DCE" w:rsidP="005B2089">
      <w:pPr>
        <w:pStyle w:val="Nadpis2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EF0043" w:rsidRPr="00FE0305">
        <w:rPr>
          <w:rFonts w:cs="Times New Roman"/>
          <w:szCs w:val="28"/>
        </w:rPr>
        <w:t xml:space="preserve">) Doplnění usnesení Rady města Strakonice č. 6805/2019 ze dne </w:t>
      </w:r>
      <w:proofErr w:type="gramStart"/>
      <w:r w:rsidR="00EF0043" w:rsidRPr="00FE0305">
        <w:rPr>
          <w:rFonts w:cs="Times New Roman"/>
          <w:szCs w:val="28"/>
        </w:rPr>
        <w:t>6.11.2019</w:t>
      </w:r>
      <w:proofErr w:type="gramEnd"/>
    </w:p>
    <w:p w:rsidR="00EF0043" w:rsidRPr="00FE0305" w:rsidRDefault="00EF0043" w:rsidP="005B2089">
      <w:pPr>
        <w:spacing w:after="0"/>
        <w:rPr>
          <w:rFonts w:cs="Times New Roman"/>
        </w:rPr>
      </w:pPr>
    </w:p>
    <w:p w:rsidR="00EF0043" w:rsidRPr="00232526" w:rsidRDefault="00EF0043" w:rsidP="00232526">
      <w:pPr>
        <w:pStyle w:val="Bezmezer"/>
        <w:rPr>
          <w:b/>
          <w:u w:val="single"/>
        </w:rPr>
      </w:pPr>
      <w:r w:rsidRPr="00232526">
        <w:rPr>
          <w:b/>
          <w:u w:val="single"/>
        </w:rPr>
        <w:t>Návrh usnesení:</w:t>
      </w:r>
    </w:p>
    <w:p w:rsidR="00EF0043" w:rsidRPr="00FE0305" w:rsidRDefault="00EF0043" w:rsidP="00232526">
      <w:pPr>
        <w:pStyle w:val="Bezmezer"/>
      </w:pPr>
      <w:r w:rsidRPr="00FE0305">
        <w:t>RM po projednání</w:t>
      </w:r>
    </w:p>
    <w:p w:rsidR="00EF0043" w:rsidRPr="001C3E00" w:rsidRDefault="00EF0043" w:rsidP="001C3E00">
      <w:pPr>
        <w:pStyle w:val="Nadpis3"/>
      </w:pPr>
      <w:r w:rsidRPr="001C3E00">
        <w:t>I. Souhlasí</w:t>
      </w:r>
    </w:p>
    <w:p w:rsidR="00EF0043" w:rsidRPr="00FE0305" w:rsidRDefault="00EF0043" w:rsidP="00EF0043">
      <w:pPr>
        <w:spacing w:after="0"/>
        <w:rPr>
          <w:rFonts w:cs="Times New Roman"/>
        </w:rPr>
      </w:pPr>
      <w:r w:rsidRPr="00FE0305">
        <w:rPr>
          <w:rFonts w:cs="Times New Roman"/>
        </w:rPr>
        <w:t xml:space="preserve">s doplněním usnesení Rady města Strakonice č. 6805/2019 ze dne </w:t>
      </w:r>
      <w:proofErr w:type="gramStart"/>
      <w:r w:rsidRPr="00FE0305">
        <w:rPr>
          <w:rFonts w:cs="Times New Roman"/>
        </w:rPr>
        <w:t>6.11.2019</w:t>
      </w:r>
      <w:proofErr w:type="gramEnd"/>
      <w:r w:rsidRPr="00FE0305">
        <w:rPr>
          <w:rFonts w:cs="Times New Roman"/>
        </w:rPr>
        <w:t xml:space="preserve"> o níže uvedený závazek nájemce, který bude zapracován do nájemní smlouvy, uzavřené v souladu s výše uvedeným </w:t>
      </w:r>
      <w:proofErr w:type="spellStart"/>
      <w:r w:rsidRPr="00FE0305">
        <w:rPr>
          <w:rFonts w:cs="Times New Roman"/>
        </w:rPr>
        <w:t>usn</w:t>
      </w:r>
      <w:proofErr w:type="spellEnd"/>
      <w:r w:rsidRPr="00FE0305">
        <w:rPr>
          <w:rFonts w:cs="Times New Roman"/>
        </w:rPr>
        <w:t>. RM:</w:t>
      </w:r>
    </w:p>
    <w:p w:rsidR="00EF0043" w:rsidRPr="00FE0305" w:rsidRDefault="00EF0043" w:rsidP="00EF0043">
      <w:pPr>
        <w:spacing w:after="0"/>
        <w:rPr>
          <w:rFonts w:cs="Times New Roman"/>
        </w:rPr>
      </w:pPr>
      <w:r w:rsidRPr="00FE0305">
        <w:rPr>
          <w:rFonts w:cs="Times New Roman"/>
        </w:rPr>
        <w:t xml:space="preserve">Nájemce prohlašuje, že byl seznámen s tím, že  prostory, které jsou předmětem nájmu,  </w:t>
      </w:r>
      <w:r w:rsidR="00C2574E">
        <w:rPr>
          <w:rFonts w:cs="Times New Roman"/>
        </w:rPr>
        <w:t xml:space="preserve">byly </w:t>
      </w:r>
      <w:r w:rsidRPr="00FE0305">
        <w:rPr>
          <w:rFonts w:cs="Times New Roman"/>
        </w:rPr>
        <w:t xml:space="preserve">kolaudovány jako “základní škola“. Pronajímatel výslovně upozorňuje nájemce, že současný účel užívání předmětu nájmu v době předání, určený příslušným rozhodnutím stavebního úřadu je odlišný od účelu užívání, uvedeného v žádosti nájemce o pronájem uvedených prostorů, a že předmět nájmu lze k účelu uvedenému v žádosti nájemce užívat teprve na základě rozhodnutí stavebního úřadu o změně v užívání stavby, a to pro účel uvedený v žádosti nájemce (tj. zřízení dětského klubu/dětské skupiny, která by navazovala a spolupracovala se ZŠ </w:t>
      </w:r>
      <w:proofErr w:type="gramStart"/>
      <w:r w:rsidRPr="00FE0305">
        <w:rPr>
          <w:rFonts w:cs="Times New Roman"/>
        </w:rPr>
        <w:t xml:space="preserve">Volyňka,  </w:t>
      </w:r>
      <w:proofErr w:type="spellStart"/>
      <w:r w:rsidRPr="00FE0305">
        <w:rPr>
          <w:rFonts w:cs="Times New Roman"/>
        </w:rPr>
        <w:t>z.s</w:t>
      </w:r>
      <w:proofErr w:type="spellEnd"/>
      <w:r w:rsidRPr="00FE0305">
        <w:rPr>
          <w:rFonts w:cs="Times New Roman"/>
        </w:rPr>
        <w:t>.</w:t>
      </w:r>
      <w:proofErr w:type="gramEnd"/>
      <w:r w:rsidRPr="00FE0305">
        <w:rPr>
          <w:rFonts w:cs="Times New Roman"/>
        </w:rPr>
        <w:t>,  který má pronajaté na základě nájemní smlouvy č. 2019-00248 sousední prostory o výměře 115,80 m</w:t>
      </w:r>
      <w:r w:rsidRPr="00B43272">
        <w:rPr>
          <w:rFonts w:cs="Times New Roman"/>
          <w:vertAlign w:val="superscript"/>
        </w:rPr>
        <w:t>2</w:t>
      </w:r>
      <w:r w:rsidRPr="00FE0305">
        <w:rPr>
          <w:rFonts w:cs="Times New Roman"/>
        </w:rPr>
        <w:t xml:space="preserve">, jednalo by se o zajímavé rozšíření nabídky péče o předškolní děti (česko-anglická dětská skupina/klub).  Smluvní strany se dohodly, že nájemce upraví předmět nájmu, </w:t>
      </w:r>
      <w:proofErr w:type="gramStart"/>
      <w:r w:rsidRPr="00FE0305">
        <w:rPr>
          <w:rFonts w:cs="Times New Roman"/>
        </w:rPr>
        <w:t>tzn. splní</w:t>
      </w:r>
      <w:proofErr w:type="gramEnd"/>
      <w:r w:rsidRPr="00FE0305">
        <w:rPr>
          <w:rFonts w:cs="Times New Roman"/>
        </w:rPr>
        <w:t xml:space="preserve"> zákonné a technické předpisy potřebné pro účel užívání uvedený v žádosti, včetně potřebných revizí. </w:t>
      </w:r>
      <w:r w:rsidR="00C2574E">
        <w:rPr>
          <w:rFonts w:cs="Times New Roman"/>
        </w:rPr>
        <w:t xml:space="preserve"> </w:t>
      </w:r>
      <w:r w:rsidR="00C2574E">
        <w:rPr>
          <w:rFonts w:cs="Times New Roman"/>
          <w:szCs w:val="24"/>
        </w:rPr>
        <w:t xml:space="preserve">Nájemce se zaváže, že pronajímateli předá kopie požadovaných listin, tzn. souhlas st. úřadu s požadovaným způsobem užívání a revizní zprávy, a to bezprostředně po jejich vydání. </w:t>
      </w:r>
      <w:r w:rsidR="00C2574E">
        <w:rPr>
          <w:rFonts w:cs="Times New Roman"/>
        </w:rPr>
        <w:t xml:space="preserve">           </w:t>
      </w:r>
      <w:r w:rsidRPr="00FE0305">
        <w:rPr>
          <w:rFonts w:cs="Times New Roman"/>
        </w:rPr>
        <w:t xml:space="preserve">Veškeré náklady s tím spojené ponese nájemce. </w:t>
      </w:r>
    </w:p>
    <w:p w:rsidR="00C2574E" w:rsidRPr="00FE0305" w:rsidRDefault="00C2574E" w:rsidP="00C2574E">
      <w:pPr>
        <w:spacing w:after="0"/>
        <w:rPr>
          <w:rFonts w:cs="Times New Roman"/>
          <w:szCs w:val="24"/>
        </w:rPr>
      </w:pPr>
      <w:r w:rsidRPr="00FE0305">
        <w:rPr>
          <w:rFonts w:cs="Times New Roman"/>
          <w:szCs w:val="24"/>
        </w:rPr>
        <w:t xml:space="preserve">Pokud nájemce poruší výše uvedený závazek a začne prostory využívat k účelu uvedenému v žádosti bez předchozího rozhodnutí SÚ o změně užívání, bude toto porušení </w:t>
      </w:r>
      <w:r>
        <w:rPr>
          <w:rFonts w:cs="Times New Roman"/>
          <w:szCs w:val="24"/>
        </w:rPr>
        <w:t xml:space="preserve">považováno za podstatné porušení smlouvy, na základě kterého bude pronajímatel oprávněn od </w:t>
      </w:r>
      <w:r w:rsidRPr="00FE0305">
        <w:rPr>
          <w:rFonts w:cs="Times New Roman"/>
          <w:szCs w:val="24"/>
        </w:rPr>
        <w:t>nájemní smlouvy</w:t>
      </w:r>
      <w:r>
        <w:rPr>
          <w:rFonts w:cs="Times New Roman"/>
          <w:szCs w:val="24"/>
        </w:rPr>
        <w:t xml:space="preserve"> odstoupit</w:t>
      </w:r>
      <w:r w:rsidRPr="00FE0305">
        <w:rPr>
          <w:rFonts w:cs="Times New Roman"/>
          <w:szCs w:val="24"/>
        </w:rPr>
        <w:t xml:space="preserve">.  </w:t>
      </w:r>
    </w:p>
    <w:p w:rsidR="00EF0043" w:rsidRDefault="00EF0043" w:rsidP="00EF0043">
      <w:pPr>
        <w:spacing w:after="0"/>
        <w:rPr>
          <w:rFonts w:cs="Times New Roman"/>
        </w:rPr>
      </w:pPr>
    </w:p>
    <w:p w:rsidR="00EF0043" w:rsidRPr="00FE0305" w:rsidRDefault="00A35DCE" w:rsidP="00EF0043">
      <w:pPr>
        <w:pStyle w:val="Nadpis2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EF0043" w:rsidRPr="00FE0305">
        <w:rPr>
          <w:rFonts w:cs="Times New Roman"/>
          <w:szCs w:val="28"/>
        </w:rPr>
        <w:t xml:space="preserve">) Doplnění usnesení Rady města Strakonice č. 6224/2019 ze dne </w:t>
      </w:r>
      <w:proofErr w:type="gramStart"/>
      <w:r w:rsidR="00EF0043" w:rsidRPr="00FE0305">
        <w:rPr>
          <w:rFonts w:cs="Times New Roman"/>
          <w:szCs w:val="28"/>
        </w:rPr>
        <w:t>29.5.2019</w:t>
      </w:r>
      <w:proofErr w:type="gramEnd"/>
    </w:p>
    <w:p w:rsidR="00EF0043" w:rsidRPr="00FE0305" w:rsidRDefault="00EF0043" w:rsidP="00EF0043">
      <w:pPr>
        <w:spacing w:after="0"/>
        <w:rPr>
          <w:rFonts w:cs="Times New Roman"/>
        </w:rPr>
      </w:pPr>
    </w:p>
    <w:p w:rsidR="00EF0043" w:rsidRPr="00FE0305" w:rsidRDefault="00EF0043" w:rsidP="00EF0043">
      <w:pPr>
        <w:spacing w:after="0"/>
        <w:rPr>
          <w:rFonts w:cs="Times New Roman"/>
          <w:b/>
          <w:bCs/>
          <w:u w:val="single"/>
        </w:rPr>
      </w:pPr>
      <w:r w:rsidRPr="00FE0305">
        <w:rPr>
          <w:rFonts w:cs="Times New Roman"/>
          <w:b/>
          <w:bCs/>
          <w:u w:val="single"/>
        </w:rPr>
        <w:t>Návrh usnesení:</w:t>
      </w:r>
    </w:p>
    <w:p w:rsidR="00EF0043" w:rsidRPr="00FE0305" w:rsidRDefault="00EF0043" w:rsidP="00EF0043">
      <w:pPr>
        <w:spacing w:after="0"/>
        <w:rPr>
          <w:rFonts w:cs="Times New Roman"/>
        </w:rPr>
      </w:pPr>
      <w:r w:rsidRPr="00FE0305">
        <w:rPr>
          <w:rFonts w:cs="Times New Roman"/>
        </w:rPr>
        <w:t>RM po projednání</w:t>
      </w:r>
    </w:p>
    <w:p w:rsidR="00EF0043" w:rsidRPr="00FE0305" w:rsidRDefault="00EF0043" w:rsidP="00EF0043">
      <w:pPr>
        <w:pStyle w:val="Nadpis3"/>
        <w:rPr>
          <w:rFonts w:cs="Times New Roman"/>
        </w:rPr>
      </w:pPr>
      <w:r w:rsidRPr="00FE0305">
        <w:rPr>
          <w:rFonts w:cs="Times New Roman"/>
        </w:rPr>
        <w:t>I. Souhlasí</w:t>
      </w:r>
    </w:p>
    <w:p w:rsidR="00EF0043" w:rsidRPr="00FE0305" w:rsidRDefault="00EF0043" w:rsidP="00EF0043">
      <w:pPr>
        <w:spacing w:after="0"/>
        <w:rPr>
          <w:rFonts w:cs="Times New Roman"/>
          <w:szCs w:val="24"/>
        </w:rPr>
      </w:pPr>
      <w:r w:rsidRPr="00FE0305">
        <w:rPr>
          <w:rFonts w:cs="Times New Roman"/>
          <w:szCs w:val="24"/>
        </w:rPr>
        <w:t>s doplněním usnesení Rady města Strakonice</w:t>
      </w:r>
      <w:r w:rsidRPr="00FE0305">
        <w:rPr>
          <w:rFonts w:cs="Times New Roman"/>
        </w:rPr>
        <w:t xml:space="preserve"> </w:t>
      </w:r>
      <w:r w:rsidRPr="00FE0305">
        <w:rPr>
          <w:rFonts w:cs="Times New Roman"/>
          <w:szCs w:val="24"/>
        </w:rPr>
        <w:t xml:space="preserve">č.  6224/2019 ze dne </w:t>
      </w:r>
      <w:proofErr w:type="gramStart"/>
      <w:r w:rsidRPr="00FE0305">
        <w:rPr>
          <w:rFonts w:cs="Times New Roman"/>
          <w:szCs w:val="24"/>
        </w:rPr>
        <w:t>29.5.2019</w:t>
      </w:r>
      <w:proofErr w:type="gramEnd"/>
      <w:r w:rsidRPr="00FE0305">
        <w:rPr>
          <w:rFonts w:cs="Times New Roman"/>
          <w:szCs w:val="24"/>
        </w:rPr>
        <w:t xml:space="preserve"> o níže uvedený závazek nájemce, který bude zapracován do nájemní smlouvy, uzavřené v souladu s výše uvedeným </w:t>
      </w:r>
      <w:proofErr w:type="spellStart"/>
      <w:r w:rsidRPr="00FE0305">
        <w:rPr>
          <w:rFonts w:cs="Times New Roman"/>
          <w:szCs w:val="24"/>
        </w:rPr>
        <w:t>usn</w:t>
      </w:r>
      <w:proofErr w:type="spellEnd"/>
      <w:r w:rsidRPr="00FE0305">
        <w:rPr>
          <w:rFonts w:cs="Times New Roman"/>
          <w:szCs w:val="24"/>
        </w:rPr>
        <w:t>. RM:</w:t>
      </w:r>
    </w:p>
    <w:p w:rsidR="00EF0043" w:rsidRPr="00FE0305" w:rsidRDefault="00EF0043" w:rsidP="00EF0043">
      <w:pPr>
        <w:spacing w:after="0"/>
        <w:rPr>
          <w:rFonts w:cs="Times New Roman"/>
          <w:szCs w:val="24"/>
        </w:rPr>
      </w:pPr>
      <w:r w:rsidRPr="00FE0305">
        <w:rPr>
          <w:rFonts w:cs="Times New Roman"/>
          <w:szCs w:val="24"/>
        </w:rPr>
        <w:t xml:space="preserve">Nájemce prohlašuje, že byl seznámen s tím, že  prostory, které jsou předmětem nájmu,  </w:t>
      </w:r>
      <w:r w:rsidR="00573010">
        <w:rPr>
          <w:rFonts w:cs="Times New Roman"/>
          <w:szCs w:val="24"/>
        </w:rPr>
        <w:t>byly</w:t>
      </w:r>
      <w:r w:rsidRPr="00FE0305">
        <w:rPr>
          <w:rFonts w:cs="Times New Roman"/>
          <w:szCs w:val="24"/>
        </w:rPr>
        <w:t xml:space="preserve"> kolaudovány jako “</w:t>
      </w:r>
      <w:r w:rsidR="001B3E71">
        <w:rPr>
          <w:rFonts w:cs="Times New Roman"/>
        </w:rPr>
        <w:t xml:space="preserve">stacionář pro mentálně postižené </w:t>
      </w:r>
      <w:proofErr w:type="gramStart"/>
      <w:r w:rsidR="001B3E71">
        <w:rPr>
          <w:rFonts w:cs="Times New Roman"/>
        </w:rPr>
        <w:t>děti.</w:t>
      </w:r>
      <w:r w:rsidR="003575D6">
        <w:rPr>
          <w:rFonts w:cs="Times New Roman"/>
          <w:szCs w:val="24"/>
        </w:rPr>
        <w:t>“ .</w:t>
      </w:r>
      <w:r w:rsidRPr="00FE0305">
        <w:rPr>
          <w:rFonts w:cs="Times New Roman"/>
          <w:szCs w:val="24"/>
        </w:rPr>
        <w:t>Pronajímatel</w:t>
      </w:r>
      <w:proofErr w:type="gramEnd"/>
      <w:r w:rsidRPr="00FE0305">
        <w:rPr>
          <w:rFonts w:cs="Times New Roman"/>
          <w:szCs w:val="24"/>
        </w:rPr>
        <w:t xml:space="preserve"> výslovně upozorňuje nájemce, že současný účel užívání předmětu nájmu v době předání, určený příslušným rozhodnutím stavebního úřadu je odlišný od účelu užívání, uvedeného v žádosti nájemce o pronájem uvedených prostorů, a že předmět nájmu lze k účelu uvedenému v žádosti nájemce užívat teprve na základě rozhodnutí stavebního úřadu o změně v užívání stavby pro účel uvedený v žádosti nájemce (tj.</w:t>
      </w:r>
      <w:r w:rsidRPr="00FE0305">
        <w:rPr>
          <w:rFonts w:cs="Times New Roman"/>
        </w:rPr>
        <w:t xml:space="preserve"> rozšíření dětské skupiny, kterou provozuje nájemce v I. </w:t>
      </w:r>
      <w:proofErr w:type="spellStart"/>
      <w:r w:rsidRPr="00FE0305">
        <w:rPr>
          <w:rFonts w:cs="Times New Roman"/>
        </w:rPr>
        <w:t>nadz</w:t>
      </w:r>
      <w:proofErr w:type="spellEnd"/>
      <w:r w:rsidRPr="00FE0305">
        <w:rPr>
          <w:rFonts w:cs="Times New Roman"/>
        </w:rPr>
        <w:t>. podlaží, jednalo by se o rozšíření dětské skupiny o 24 míst)</w:t>
      </w:r>
      <w:r w:rsidRPr="00FE0305">
        <w:rPr>
          <w:rFonts w:cs="Times New Roman"/>
          <w:szCs w:val="24"/>
        </w:rPr>
        <w:t xml:space="preserve">.  Smluvní strany se dohodly, že nájemce upraví předmět nájmu, </w:t>
      </w:r>
      <w:proofErr w:type="gramStart"/>
      <w:r w:rsidRPr="00FE0305">
        <w:rPr>
          <w:rFonts w:cs="Times New Roman"/>
          <w:szCs w:val="24"/>
        </w:rPr>
        <w:t>tzn. splní</w:t>
      </w:r>
      <w:proofErr w:type="gramEnd"/>
      <w:r w:rsidRPr="00FE0305">
        <w:rPr>
          <w:rFonts w:cs="Times New Roman"/>
          <w:szCs w:val="24"/>
        </w:rPr>
        <w:t xml:space="preserve"> zákonné a technické předpisy potřebné pro účel užívání uvedený v žádosti, včetně potřebných revizí. </w:t>
      </w:r>
      <w:r w:rsidR="00573010">
        <w:rPr>
          <w:rFonts w:cs="Times New Roman"/>
          <w:szCs w:val="24"/>
        </w:rPr>
        <w:t xml:space="preserve">Nájemce se zaváže, že pronajímateli předá kopie požadovaných listin, tzn. souhlas st. úřadu s požadovaným způsobem užívání a revizní zprávy, a to bezprostředně po jejich vydání. </w:t>
      </w:r>
      <w:r w:rsidRPr="00FE0305">
        <w:rPr>
          <w:rFonts w:cs="Times New Roman"/>
          <w:szCs w:val="24"/>
        </w:rPr>
        <w:t xml:space="preserve">Veškeré náklady s tím spojené ponese nájemce. </w:t>
      </w:r>
    </w:p>
    <w:p w:rsidR="00EF0043" w:rsidRPr="00FE0305" w:rsidRDefault="00EF0043" w:rsidP="00EF0043">
      <w:pPr>
        <w:spacing w:after="0"/>
        <w:rPr>
          <w:rFonts w:cs="Times New Roman"/>
          <w:szCs w:val="24"/>
        </w:rPr>
      </w:pPr>
      <w:r w:rsidRPr="00FE0305">
        <w:rPr>
          <w:rFonts w:cs="Times New Roman"/>
          <w:szCs w:val="24"/>
        </w:rPr>
        <w:lastRenderedPageBreak/>
        <w:t xml:space="preserve">Pokud nájemce poruší výše uvedený závazek a začne prostory využívat k účelu uvedenému v žádosti bez předchozího rozhodnutí SÚ o změně užívání, bude toto porušení </w:t>
      </w:r>
      <w:r w:rsidR="00573010">
        <w:rPr>
          <w:rFonts w:cs="Times New Roman"/>
          <w:szCs w:val="24"/>
        </w:rPr>
        <w:t xml:space="preserve">považováno za podstatné porušení smlouvy, na základě kterého bude pronajímatel oprávněn od </w:t>
      </w:r>
      <w:r w:rsidRPr="00FE0305">
        <w:rPr>
          <w:rFonts w:cs="Times New Roman"/>
          <w:szCs w:val="24"/>
        </w:rPr>
        <w:t>nájemní smlouvy</w:t>
      </w:r>
      <w:r w:rsidR="00573010">
        <w:rPr>
          <w:rFonts w:cs="Times New Roman"/>
          <w:szCs w:val="24"/>
        </w:rPr>
        <w:t xml:space="preserve"> odstoupit</w:t>
      </w:r>
      <w:r w:rsidRPr="00FE0305">
        <w:rPr>
          <w:rFonts w:cs="Times New Roman"/>
          <w:szCs w:val="24"/>
        </w:rPr>
        <w:t xml:space="preserve">.  </w:t>
      </w:r>
    </w:p>
    <w:p w:rsidR="00EF0043" w:rsidRPr="00FE0305" w:rsidRDefault="00EF0043" w:rsidP="00EF0043">
      <w:pPr>
        <w:spacing w:after="0"/>
        <w:rPr>
          <w:rFonts w:cs="Times New Roman"/>
          <w:color w:val="000000"/>
        </w:rPr>
      </w:pPr>
    </w:p>
    <w:p w:rsidR="00392761" w:rsidRPr="00392761" w:rsidRDefault="00A35DCE" w:rsidP="006A5FB2">
      <w:pPr>
        <w:pStyle w:val="Nadpis2"/>
        <w:rPr>
          <w:rFonts w:eastAsia="Times New Roman"/>
          <w:color w:val="FF0000"/>
          <w:lang w:eastAsia="cs-CZ"/>
        </w:rPr>
      </w:pPr>
      <w:r>
        <w:rPr>
          <w:rFonts w:eastAsia="Times New Roman"/>
          <w:snapToGrid w:val="0"/>
          <w:lang w:eastAsia="cs-CZ"/>
        </w:rPr>
        <w:t>6</w:t>
      </w:r>
      <w:r w:rsidR="00392761" w:rsidRPr="00392761">
        <w:rPr>
          <w:rFonts w:eastAsia="Times New Roman"/>
          <w:snapToGrid w:val="0"/>
          <w:lang w:eastAsia="cs-CZ"/>
        </w:rPr>
        <w:t xml:space="preserve">) Stavba „Rekonstrukce silnice III/02220 Strakonice – </w:t>
      </w:r>
      <w:proofErr w:type="spellStart"/>
      <w:r w:rsidR="00392761" w:rsidRPr="00392761">
        <w:rPr>
          <w:rFonts w:eastAsia="Times New Roman"/>
          <w:snapToGrid w:val="0"/>
          <w:lang w:eastAsia="cs-CZ"/>
        </w:rPr>
        <w:t>Dražejov</w:t>
      </w:r>
      <w:proofErr w:type="spellEnd"/>
      <w:r w:rsidR="00392761" w:rsidRPr="00392761">
        <w:rPr>
          <w:rFonts w:eastAsia="Times New Roman"/>
          <w:snapToGrid w:val="0"/>
          <w:lang w:eastAsia="cs-CZ"/>
        </w:rPr>
        <w:t>“ – ZBV 06</w:t>
      </w:r>
    </w:p>
    <w:p w:rsidR="00392761" w:rsidRPr="00392761" w:rsidRDefault="00392761" w:rsidP="00392761">
      <w:pPr>
        <w:spacing w:after="0"/>
        <w:rPr>
          <w:rFonts w:eastAsia="Times New Roman" w:cs="Times New Roman"/>
          <w:szCs w:val="24"/>
          <w:lang w:eastAsia="cs-CZ"/>
        </w:rPr>
      </w:pPr>
    </w:p>
    <w:p w:rsidR="00392761" w:rsidRPr="00392761" w:rsidRDefault="00392761" w:rsidP="00392761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92761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392761" w:rsidRPr="00392761" w:rsidRDefault="00392761" w:rsidP="00392761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392761">
        <w:rPr>
          <w:rFonts w:eastAsia="Times New Roman" w:cs="Times New Roman"/>
          <w:szCs w:val="24"/>
          <w:lang w:eastAsia="cs-CZ"/>
        </w:rPr>
        <w:t>RM po projednání</w:t>
      </w:r>
    </w:p>
    <w:p w:rsidR="00392761" w:rsidRPr="00392761" w:rsidRDefault="00392761" w:rsidP="006A5FB2">
      <w:pPr>
        <w:pStyle w:val="Nadpis3"/>
      </w:pPr>
      <w:r w:rsidRPr="00392761">
        <w:rPr>
          <w:lang w:eastAsia="cs-CZ"/>
        </w:rPr>
        <w:t xml:space="preserve">I. Souhlasí </w:t>
      </w:r>
    </w:p>
    <w:p w:rsidR="00392761" w:rsidRPr="00392761" w:rsidRDefault="00392761" w:rsidP="00B94BD7">
      <w:pPr>
        <w:spacing w:after="0"/>
        <w:rPr>
          <w:lang w:eastAsia="cs-CZ"/>
        </w:rPr>
      </w:pPr>
      <w:r w:rsidRPr="00392761">
        <w:rPr>
          <w:lang w:eastAsia="cs-CZ"/>
        </w:rPr>
        <w:t>se změnou ZBV 06 v rámci stavby: „</w:t>
      </w:r>
      <w:r w:rsidRPr="00392761">
        <w:rPr>
          <w:snapToGrid w:val="0"/>
          <w:lang w:eastAsia="cs-CZ"/>
        </w:rPr>
        <w:t xml:space="preserve">Rekonstrukce silnice III/02220 Strakonice – </w:t>
      </w:r>
      <w:proofErr w:type="spellStart"/>
      <w:r w:rsidRPr="00392761">
        <w:rPr>
          <w:snapToGrid w:val="0"/>
          <w:lang w:eastAsia="cs-CZ"/>
        </w:rPr>
        <w:t>Dražejov</w:t>
      </w:r>
      <w:proofErr w:type="spellEnd"/>
      <w:r w:rsidRPr="00392761">
        <w:rPr>
          <w:lang w:eastAsia="cs-CZ"/>
        </w:rPr>
        <w:t>“ realizované</w:t>
      </w:r>
      <w:r w:rsidRPr="00392761">
        <w:rPr>
          <w:sz w:val="48"/>
          <w:lang w:eastAsia="cs-CZ"/>
        </w:rPr>
        <w:t xml:space="preserve"> </w:t>
      </w:r>
      <w:r w:rsidRPr="00392761">
        <w:rPr>
          <w:lang w:eastAsia="cs-CZ"/>
        </w:rPr>
        <w:t xml:space="preserve">na základě uzavřené smlouvy o dílo č. 2019-00179 ze dne 17.6.2019 mezi městem Strakonice a zhotovitelem stavby: firmou ZNAKON, a.s., </w:t>
      </w:r>
      <w:proofErr w:type="gramStart"/>
      <w:r w:rsidRPr="00392761">
        <w:rPr>
          <w:lang w:eastAsia="cs-CZ"/>
        </w:rPr>
        <w:t>č.p.</w:t>
      </w:r>
      <w:proofErr w:type="gramEnd"/>
      <w:r w:rsidRPr="00392761">
        <w:rPr>
          <w:lang w:eastAsia="cs-CZ"/>
        </w:rPr>
        <w:t xml:space="preserve"> 44, 386 01 Sousedovice, IČ: 26018055, přičemž předmětem změny stavby bude následující:</w:t>
      </w:r>
    </w:p>
    <w:p w:rsidR="00392761" w:rsidRPr="00392761" w:rsidRDefault="00392761" w:rsidP="00B94BD7">
      <w:pPr>
        <w:spacing w:after="0"/>
        <w:rPr>
          <w:lang w:eastAsia="cs-CZ"/>
        </w:rPr>
      </w:pPr>
      <w:r w:rsidRPr="00392761">
        <w:rPr>
          <w:lang w:eastAsia="cs-CZ"/>
        </w:rPr>
        <w:t xml:space="preserve">- změna ceny díla s ohledem na změnu stavby ZBV 06 – změny objemů a druhů prací oproti PD. Situace na stavbě si vyžádala realizaci víceprací, které bylo žádoucí provést pro zachování nebo zvýšení užitnosti a funkčnosti díla v co nejvyšší možné míře. K navýšení objemu prací došlo zejména u prodloužení propustku, vybudování vodovodní přípojky a prodloužení kanalizace. Dále byla přidána položka mulčování při zřizované výsadbě zeleně, tj. vícepráce: 181.480,30 Kč bez DPH. Práce nefakturované, fakturované zčásti nebo označené jako </w:t>
      </w:r>
      <w:proofErr w:type="spellStart"/>
      <w:r w:rsidRPr="00392761">
        <w:rPr>
          <w:lang w:eastAsia="cs-CZ"/>
        </w:rPr>
        <w:t>méněpráce</w:t>
      </w:r>
      <w:proofErr w:type="spellEnd"/>
      <w:r w:rsidRPr="00392761">
        <w:rPr>
          <w:lang w:eastAsia="cs-CZ"/>
        </w:rPr>
        <w:t xml:space="preserve">, nebyly realizovány z titulu upuštění od jejich realizace (nečerpaní rezervních a preventivních položek), z podnětu investora, popř. jeho zástupců, resp. z podnětu budoucích správců sítí, tj. </w:t>
      </w:r>
      <w:proofErr w:type="spellStart"/>
      <w:r w:rsidRPr="00392761">
        <w:rPr>
          <w:lang w:eastAsia="cs-CZ"/>
        </w:rPr>
        <w:t>méněpráce</w:t>
      </w:r>
      <w:proofErr w:type="spellEnd"/>
      <w:r w:rsidRPr="00392761">
        <w:rPr>
          <w:lang w:eastAsia="cs-CZ"/>
        </w:rPr>
        <w:t>: - 1.404.243,67 Kč bez DPH.</w:t>
      </w:r>
    </w:p>
    <w:p w:rsidR="00392761" w:rsidRPr="00392761" w:rsidRDefault="00392761" w:rsidP="00B94BD7">
      <w:pPr>
        <w:spacing w:after="0"/>
        <w:rPr>
          <w:lang w:eastAsia="cs-CZ"/>
        </w:rPr>
      </w:pPr>
      <w:r w:rsidRPr="00392761">
        <w:rPr>
          <w:lang w:eastAsia="cs-CZ"/>
        </w:rPr>
        <w:t xml:space="preserve">Celková změna tedy činí </w:t>
      </w:r>
      <w:proofErr w:type="gramStart"/>
      <w:r w:rsidRPr="00392761">
        <w:rPr>
          <w:lang w:eastAsia="cs-CZ"/>
        </w:rPr>
        <w:t>oproti SOD - 1.222.763,37</w:t>
      </w:r>
      <w:proofErr w:type="gramEnd"/>
      <w:r w:rsidRPr="00392761">
        <w:rPr>
          <w:lang w:eastAsia="cs-CZ"/>
        </w:rPr>
        <w:t xml:space="preserve"> Kč bez DPH, tzn. - 1.479.543,68</w:t>
      </w:r>
      <w:r w:rsidRPr="00392761">
        <w:rPr>
          <w:color w:val="FF0000"/>
          <w:lang w:eastAsia="cs-CZ"/>
        </w:rPr>
        <w:t xml:space="preserve"> </w:t>
      </w:r>
      <w:r w:rsidRPr="00392761">
        <w:rPr>
          <w:lang w:eastAsia="cs-CZ"/>
        </w:rPr>
        <w:t>Kč včetně DPH 21 %.</w:t>
      </w:r>
    </w:p>
    <w:p w:rsidR="00392761" w:rsidRPr="00392761" w:rsidRDefault="00392761" w:rsidP="006A5FB2">
      <w:pPr>
        <w:pStyle w:val="Nadpis3"/>
        <w:rPr>
          <w:lang w:eastAsia="cs-CZ"/>
        </w:rPr>
      </w:pPr>
      <w:r w:rsidRPr="00392761">
        <w:rPr>
          <w:lang w:eastAsia="cs-CZ"/>
        </w:rPr>
        <w:t>II. Pověřuje</w:t>
      </w:r>
    </w:p>
    <w:p w:rsidR="00392761" w:rsidRPr="00392761" w:rsidRDefault="00392761" w:rsidP="00392761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92761">
        <w:rPr>
          <w:rFonts w:eastAsia="Times New Roman" w:cs="Times New Roman"/>
          <w:szCs w:val="24"/>
          <w:lang w:eastAsia="cs-CZ"/>
        </w:rPr>
        <w:t xml:space="preserve">starostu města podpisem předmětné změny stavby ZBV 06. </w:t>
      </w:r>
    </w:p>
    <w:p w:rsidR="00392761" w:rsidRPr="00392761" w:rsidRDefault="00392761" w:rsidP="006A5FB2">
      <w:pPr>
        <w:pStyle w:val="Nadpis3"/>
        <w:rPr>
          <w:lang w:eastAsia="cs-CZ"/>
        </w:rPr>
      </w:pPr>
      <w:r w:rsidRPr="00392761">
        <w:rPr>
          <w:lang w:eastAsia="cs-CZ"/>
        </w:rPr>
        <w:t xml:space="preserve">III. Souhlasí </w:t>
      </w:r>
    </w:p>
    <w:p w:rsidR="00392761" w:rsidRPr="00392761" w:rsidRDefault="00392761" w:rsidP="00392761">
      <w:pPr>
        <w:spacing w:after="0" w:line="252" w:lineRule="auto"/>
        <w:rPr>
          <w:rFonts w:eastAsia="Times New Roman" w:cs="Times New Roman"/>
          <w:szCs w:val="24"/>
          <w:lang w:eastAsia="cs-CZ"/>
        </w:rPr>
      </w:pPr>
      <w:r w:rsidRPr="00392761">
        <w:rPr>
          <w:rFonts w:eastAsia="Times New Roman" w:cs="Times New Roman"/>
          <w:szCs w:val="24"/>
          <w:lang w:eastAsia="cs-CZ"/>
        </w:rPr>
        <w:t>s následným zařazením ZBV 06 do dodatku č. 2 smlouvy o dílo č. 2019-00179.</w:t>
      </w:r>
    </w:p>
    <w:p w:rsidR="00392761" w:rsidRPr="00392761" w:rsidRDefault="00392761" w:rsidP="006A5FB2">
      <w:pPr>
        <w:pStyle w:val="Nadpis3"/>
        <w:rPr>
          <w:lang w:eastAsia="cs-CZ"/>
        </w:rPr>
      </w:pPr>
      <w:r w:rsidRPr="00392761">
        <w:rPr>
          <w:lang w:eastAsia="cs-CZ"/>
        </w:rPr>
        <w:t>IV. Pověřuje</w:t>
      </w:r>
    </w:p>
    <w:p w:rsidR="00392761" w:rsidRPr="00392761" w:rsidRDefault="00392761" w:rsidP="00392761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92761">
        <w:rPr>
          <w:rFonts w:eastAsia="Times New Roman" w:cs="Times New Roman"/>
          <w:szCs w:val="24"/>
          <w:lang w:eastAsia="cs-CZ"/>
        </w:rPr>
        <w:t xml:space="preserve">starostu města podpisem předmětného dodatku č. 2. </w:t>
      </w:r>
    </w:p>
    <w:p w:rsidR="00392761" w:rsidRPr="00392761" w:rsidRDefault="00392761" w:rsidP="00392761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392761" w:rsidRPr="00392761" w:rsidRDefault="00392761" w:rsidP="00392761">
      <w:pPr>
        <w:widowControl w:val="0"/>
        <w:overflowPunct w:val="0"/>
        <w:spacing w:after="0"/>
        <w:ind w:hanging="360"/>
        <w:jc w:val="left"/>
        <w:rPr>
          <w:rFonts w:eastAsia="Times New Roman" w:cs="Times New Roman"/>
          <w:b/>
          <w:bCs/>
          <w:szCs w:val="24"/>
          <w:u w:val="single"/>
          <w:lang w:eastAsia="ar-SA"/>
        </w:rPr>
      </w:pPr>
    </w:p>
    <w:p w:rsidR="00392761" w:rsidRPr="00392761" w:rsidRDefault="00A35DCE" w:rsidP="006A5FB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snapToGrid w:val="0"/>
          <w:lang w:eastAsia="cs-CZ"/>
        </w:rPr>
        <w:t>7</w:t>
      </w:r>
      <w:r w:rsidR="00392761" w:rsidRPr="00392761">
        <w:rPr>
          <w:rFonts w:eastAsia="Times New Roman"/>
          <w:snapToGrid w:val="0"/>
          <w:lang w:eastAsia="cs-CZ"/>
        </w:rPr>
        <w:t xml:space="preserve">) Stavba „Stavební úpravy zastřešení tribuny“ sportovního areálu </w:t>
      </w:r>
      <w:r w:rsidR="00551932">
        <w:rPr>
          <w:rFonts w:eastAsia="Times New Roman"/>
          <w:snapToGrid w:val="0"/>
          <w:lang w:eastAsia="cs-CZ"/>
        </w:rPr>
        <w:t xml:space="preserve">             </w:t>
      </w:r>
      <w:r w:rsidR="00392761" w:rsidRPr="00392761">
        <w:rPr>
          <w:rFonts w:eastAsia="Times New Roman"/>
          <w:snapToGrid w:val="0"/>
          <w:lang w:eastAsia="cs-CZ"/>
        </w:rPr>
        <w:t xml:space="preserve">„Na Sídlišti“ na pozemku </w:t>
      </w:r>
      <w:proofErr w:type="spellStart"/>
      <w:proofErr w:type="gramStart"/>
      <w:r w:rsidR="00392761" w:rsidRPr="00392761">
        <w:rPr>
          <w:rFonts w:eastAsia="Times New Roman"/>
          <w:snapToGrid w:val="0"/>
          <w:lang w:eastAsia="cs-CZ"/>
        </w:rPr>
        <w:t>p.č</w:t>
      </w:r>
      <w:proofErr w:type="spellEnd"/>
      <w:r w:rsidR="00392761" w:rsidRPr="00392761">
        <w:rPr>
          <w:rFonts w:eastAsia="Times New Roman"/>
          <w:snapToGrid w:val="0"/>
          <w:lang w:eastAsia="cs-CZ"/>
        </w:rPr>
        <w:t>.</w:t>
      </w:r>
      <w:proofErr w:type="gramEnd"/>
      <w:r w:rsidR="00392761" w:rsidRPr="00392761">
        <w:rPr>
          <w:rFonts w:eastAsia="Times New Roman"/>
          <w:snapToGrid w:val="0"/>
          <w:lang w:eastAsia="cs-CZ"/>
        </w:rPr>
        <w:t xml:space="preserve"> st.998 v </w:t>
      </w:r>
      <w:proofErr w:type="spellStart"/>
      <w:r w:rsidR="00392761" w:rsidRPr="00392761">
        <w:rPr>
          <w:rFonts w:eastAsia="Times New Roman"/>
          <w:snapToGrid w:val="0"/>
          <w:lang w:eastAsia="cs-CZ"/>
        </w:rPr>
        <w:t>k.ú</w:t>
      </w:r>
      <w:proofErr w:type="spellEnd"/>
      <w:r w:rsidR="00392761" w:rsidRPr="00392761">
        <w:rPr>
          <w:rFonts w:eastAsia="Times New Roman"/>
          <w:snapToGrid w:val="0"/>
          <w:lang w:eastAsia="cs-CZ"/>
        </w:rPr>
        <w:t>. Strakonice – ZL 1, ZL 2</w:t>
      </w:r>
    </w:p>
    <w:p w:rsidR="00392761" w:rsidRPr="00392761" w:rsidRDefault="00392761" w:rsidP="00392761">
      <w:pPr>
        <w:spacing w:after="0"/>
        <w:rPr>
          <w:rFonts w:eastAsia="Times New Roman" w:cs="Times New Roman"/>
          <w:szCs w:val="24"/>
          <w:lang w:eastAsia="cs-CZ"/>
        </w:rPr>
      </w:pPr>
    </w:p>
    <w:p w:rsidR="00DE4FF9" w:rsidRPr="00DE4FF9" w:rsidRDefault="00DE4FF9" w:rsidP="00DE4FF9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DE4FF9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DE4FF9" w:rsidRPr="00DE4FF9" w:rsidRDefault="00DE4FF9" w:rsidP="00DE4FF9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DE4FF9">
        <w:rPr>
          <w:rFonts w:eastAsia="Times New Roman" w:cs="Times New Roman"/>
          <w:szCs w:val="24"/>
          <w:lang w:eastAsia="cs-CZ"/>
        </w:rPr>
        <w:t>RM po projednání</w:t>
      </w:r>
    </w:p>
    <w:p w:rsidR="00DE4FF9" w:rsidRPr="00DE4FF9" w:rsidRDefault="00DE4FF9" w:rsidP="00DE4FF9">
      <w:pPr>
        <w:pStyle w:val="Nadpis3"/>
      </w:pPr>
      <w:r w:rsidRPr="00DE4FF9">
        <w:rPr>
          <w:lang w:eastAsia="cs-CZ"/>
        </w:rPr>
        <w:t xml:space="preserve">I. Souhlasí </w:t>
      </w:r>
    </w:p>
    <w:p w:rsidR="00DE4FF9" w:rsidRPr="00DE4FF9" w:rsidRDefault="00DE4FF9" w:rsidP="00461CED">
      <w:pPr>
        <w:spacing w:after="0"/>
        <w:rPr>
          <w:bCs/>
          <w:lang w:eastAsia="cs-CZ"/>
        </w:rPr>
      </w:pPr>
      <w:r w:rsidRPr="00461CED">
        <w:t>se změnami ZL 1, ZL 2 v rámci stavby: „Stavební úpravy zastřešení tribuny“ sportovního areálu</w:t>
      </w:r>
      <w:r w:rsidRPr="00DE4FF9">
        <w:rPr>
          <w:rFonts w:cstheme="majorBidi"/>
          <w:snapToGrid w:val="0"/>
          <w:lang w:eastAsia="cs-CZ"/>
        </w:rPr>
        <w:t xml:space="preserve"> „Na Sídlišti“ na pozemku </w:t>
      </w:r>
      <w:proofErr w:type="spellStart"/>
      <w:proofErr w:type="gramStart"/>
      <w:r w:rsidRPr="00DE4FF9">
        <w:rPr>
          <w:rFonts w:cstheme="majorBidi"/>
          <w:snapToGrid w:val="0"/>
          <w:lang w:eastAsia="cs-CZ"/>
        </w:rPr>
        <w:t>p.č</w:t>
      </w:r>
      <w:proofErr w:type="spellEnd"/>
      <w:r w:rsidRPr="00DE4FF9">
        <w:rPr>
          <w:rFonts w:cstheme="majorBidi"/>
          <w:snapToGrid w:val="0"/>
          <w:lang w:eastAsia="cs-CZ"/>
        </w:rPr>
        <w:t>.</w:t>
      </w:r>
      <w:proofErr w:type="gramEnd"/>
      <w:r w:rsidRPr="00DE4FF9">
        <w:rPr>
          <w:rFonts w:cstheme="majorBidi"/>
          <w:snapToGrid w:val="0"/>
          <w:lang w:eastAsia="cs-CZ"/>
        </w:rPr>
        <w:t xml:space="preserve"> st.998 v </w:t>
      </w:r>
      <w:proofErr w:type="spellStart"/>
      <w:r w:rsidRPr="00DE4FF9">
        <w:rPr>
          <w:rFonts w:cstheme="majorBidi"/>
          <w:snapToGrid w:val="0"/>
          <w:lang w:eastAsia="cs-CZ"/>
        </w:rPr>
        <w:t>k.ú</w:t>
      </w:r>
      <w:proofErr w:type="spellEnd"/>
      <w:r w:rsidRPr="00DE4FF9">
        <w:rPr>
          <w:rFonts w:cstheme="majorBidi"/>
          <w:snapToGrid w:val="0"/>
          <w:lang w:eastAsia="cs-CZ"/>
        </w:rPr>
        <w:t>. Strakonice</w:t>
      </w:r>
      <w:r w:rsidRPr="00DE4FF9">
        <w:rPr>
          <w:bCs/>
          <w:lang w:eastAsia="cs-CZ"/>
        </w:rPr>
        <w:t>“ realizované</w:t>
      </w:r>
      <w:r w:rsidRPr="00DE4FF9">
        <w:rPr>
          <w:bCs/>
          <w:sz w:val="48"/>
          <w:lang w:eastAsia="cs-CZ"/>
        </w:rPr>
        <w:t xml:space="preserve"> </w:t>
      </w:r>
      <w:r w:rsidRPr="00DE4FF9">
        <w:rPr>
          <w:bCs/>
          <w:lang w:eastAsia="cs-CZ"/>
        </w:rPr>
        <w:t xml:space="preserve">na základě uzavřené smlouvy o dílo č. 2019-00225 ze dne </w:t>
      </w:r>
      <w:proofErr w:type="gramStart"/>
      <w:r w:rsidRPr="00DE4FF9">
        <w:rPr>
          <w:bCs/>
          <w:lang w:eastAsia="cs-CZ"/>
        </w:rPr>
        <w:t>24.7.2019</w:t>
      </w:r>
      <w:proofErr w:type="gramEnd"/>
      <w:r w:rsidRPr="00DE4FF9">
        <w:rPr>
          <w:bCs/>
          <w:lang w:eastAsia="cs-CZ"/>
        </w:rPr>
        <w:t xml:space="preserve"> mezi městem Strakonice a zhotovitelem stavby: firmou SALVETE spol. s r.o., Písecká 506, 386 01 Strakonice, IČ: 45023786, přičemž předmětem změn stavby bude následující:</w:t>
      </w:r>
    </w:p>
    <w:p w:rsidR="00DE4FF9" w:rsidRPr="00DE4FF9" w:rsidRDefault="00DE4FF9" w:rsidP="00461CED">
      <w:pPr>
        <w:spacing w:after="0"/>
        <w:rPr>
          <w:color w:val="FF0000"/>
          <w:lang w:eastAsia="cs-CZ"/>
        </w:rPr>
      </w:pPr>
      <w:r w:rsidRPr="00DE4FF9">
        <w:rPr>
          <w:lang w:eastAsia="cs-CZ"/>
        </w:rPr>
        <w:t>- navýšení ceny díla s ohledem na změnu stavby ZL 1 - práce požadované objednatelem, včetně prací, které vyplynuly po odkrytí konstrukcí (oprava dřevěné konstrukce tribuny, doplnění kotvení sloupů, doplnění uzemnění): o částku 209.988,55</w:t>
      </w:r>
      <w:r w:rsidRPr="00DE4FF9">
        <w:rPr>
          <w:color w:val="FF0000"/>
          <w:lang w:eastAsia="cs-CZ"/>
        </w:rPr>
        <w:t xml:space="preserve"> </w:t>
      </w:r>
      <w:r w:rsidRPr="00DE4FF9">
        <w:rPr>
          <w:lang w:eastAsia="cs-CZ"/>
        </w:rPr>
        <w:t xml:space="preserve">Kč bez DPH. </w:t>
      </w:r>
    </w:p>
    <w:p w:rsidR="00DE4FF9" w:rsidRPr="00DE4FF9" w:rsidRDefault="00DE4FF9" w:rsidP="00461CED">
      <w:pPr>
        <w:spacing w:after="0"/>
        <w:rPr>
          <w:color w:val="FF0000"/>
          <w:lang w:eastAsia="cs-CZ"/>
        </w:rPr>
      </w:pPr>
      <w:r w:rsidRPr="00DE4FF9">
        <w:rPr>
          <w:lang w:eastAsia="cs-CZ"/>
        </w:rPr>
        <w:lastRenderedPageBreak/>
        <w:t>- změna ceny díla s ohledem na změnu stavby ZL 2 - změna z důvodu zhotovitelem navrženého a objednatelem odsouhlaseného upraveného postupu provádění prací, neboť postup prací navržený projektantem s ohledem na váhu montovaných prvků by byl obtížně realizovatelný</w:t>
      </w:r>
      <w:r w:rsidRPr="00DE4FF9">
        <w:rPr>
          <w:color w:val="FF0000"/>
          <w:lang w:eastAsia="cs-CZ"/>
        </w:rPr>
        <w:t xml:space="preserve">: </w:t>
      </w:r>
      <w:r w:rsidRPr="00DE4FF9">
        <w:rPr>
          <w:lang w:eastAsia="cs-CZ"/>
        </w:rPr>
        <w:t>o částku – 852,27</w:t>
      </w:r>
      <w:r w:rsidRPr="00DE4FF9">
        <w:rPr>
          <w:color w:val="FF0000"/>
          <w:lang w:eastAsia="cs-CZ"/>
        </w:rPr>
        <w:t xml:space="preserve"> </w:t>
      </w:r>
      <w:r w:rsidRPr="00DE4FF9">
        <w:rPr>
          <w:lang w:eastAsia="cs-CZ"/>
        </w:rPr>
        <w:t xml:space="preserve">Kč bez DPH, přičemž vícepráce činí 206.176,80 Kč bez DPH a </w:t>
      </w:r>
      <w:proofErr w:type="spellStart"/>
      <w:r w:rsidRPr="00DE4FF9">
        <w:rPr>
          <w:lang w:eastAsia="cs-CZ"/>
        </w:rPr>
        <w:t>méněpráce</w:t>
      </w:r>
      <w:proofErr w:type="spellEnd"/>
      <w:r w:rsidRPr="00DE4FF9">
        <w:rPr>
          <w:lang w:eastAsia="cs-CZ"/>
        </w:rPr>
        <w:t xml:space="preserve"> činí – 207.029,07 Kč bez DPH.</w:t>
      </w:r>
      <w:r w:rsidRPr="00DE4FF9">
        <w:rPr>
          <w:color w:val="FF0000"/>
          <w:lang w:eastAsia="cs-CZ"/>
        </w:rPr>
        <w:t xml:space="preserve">  </w:t>
      </w:r>
    </w:p>
    <w:p w:rsidR="00DE4FF9" w:rsidRPr="00DE4FF9" w:rsidRDefault="00DE4FF9" w:rsidP="00461CED">
      <w:pPr>
        <w:spacing w:after="0"/>
        <w:rPr>
          <w:lang w:eastAsia="cs-CZ"/>
        </w:rPr>
      </w:pPr>
      <w:r w:rsidRPr="00DE4FF9">
        <w:rPr>
          <w:lang w:eastAsia="cs-CZ"/>
        </w:rPr>
        <w:t>Celková změna (</w:t>
      </w:r>
      <w:proofErr w:type="spellStart"/>
      <w:r w:rsidRPr="00DE4FF9">
        <w:rPr>
          <w:lang w:eastAsia="cs-CZ"/>
        </w:rPr>
        <w:t>Zl</w:t>
      </w:r>
      <w:proofErr w:type="spellEnd"/>
      <w:r w:rsidRPr="00DE4FF9">
        <w:rPr>
          <w:lang w:eastAsia="cs-CZ"/>
        </w:rPr>
        <w:t xml:space="preserve"> 1, ZL 2) tedy činí oproti </w:t>
      </w:r>
      <w:proofErr w:type="gramStart"/>
      <w:r w:rsidRPr="00DE4FF9">
        <w:rPr>
          <w:lang w:eastAsia="cs-CZ"/>
        </w:rPr>
        <w:t>SOD</w:t>
      </w:r>
      <w:proofErr w:type="gramEnd"/>
      <w:r w:rsidRPr="00DE4FF9">
        <w:rPr>
          <w:lang w:eastAsia="cs-CZ"/>
        </w:rPr>
        <w:t xml:space="preserve"> 209.136,28 Kč bez DPH, tzn. 253.054,90 Kč včetně DPH 21 %.</w:t>
      </w:r>
    </w:p>
    <w:p w:rsidR="00DE4FF9" w:rsidRPr="00DE4FF9" w:rsidRDefault="00DE4FF9" w:rsidP="00DE4FF9">
      <w:pPr>
        <w:pStyle w:val="Nadpis3"/>
        <w:rPr>
          <w:lang w:eastAsia="cs-CZ"/>
        </w:rPr>
      </w:pPr>
      <w:r w:rsidRPr="00DE4FF9">
        <w:rPr>
          <w:lang w:eastAsia="cs-CZ"/>
        </w:rPr>
        <w:t>II. Pověřuje</w:t>
      </w:r>
    </w:p>
    <w:p w:rsidR="00DE4FF9" w:rsidRPr="00DE4FF9" w:rsidRDefault="00DE4FF9" w:rsidP="00DE4FF9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color w:val="FF0000"/>
          <w:szCs w:val="24"/>
          <w:lang w:eastAsia="cs-CZ"/>
        </w:rPr>
      </w:pPr>
      <w:r w:rsidRPr="00DE4FF9">
        <w:rPr>
          <w:rFonts w:eastAsia="Times New Roman" w:cs="Times New Roman"/>
          <w:szCs w:val="24"/>
          <w:lang w:eastAsia="cs-CZ"/>
        </w:rPr>
        <w:t xml:space="preserve">starostu města podpisem předmětných změn stavby ZL 1, ZL 2. </w:t>
      </w:r>
    </w:p>
    <w:p w:rsidR="00DE4FF9" w:rsidRPr="00DE4FF9" w:rsidRDefault="00DE4FF9" w:rsidP="00DE4FF9">
      <w:pPr>
        <w:pStyle w:val="Nadpis3"/>
        <w:rPr>
          <w:lang w:eastAsia="cs-CZ"/>
        </w:rPr>
      </w:pPr>
      <w:r w:rsidRPr="00DE4FF9">
        <w:rPr>
          <w:lang w:eastAsia="cs-CZ"/>
        </w:rPr>
        <w:t xml:space="preserve">III. Souhlasí </w:t>
      </w:r>
    </w:p>
    <w:p w:rsidR="00DE4FF9" w:rsidRPr="00DE4FF9" w:rsidRDefault="00DE4FF9" w:rsidP="00DE4FF9">
      <w:pPr>
        <w:spacing w:after="0" w:line="252" w:lineRule="auto"/>
        <w:rPr>
          <w:rFonts w:eastAsia="Times New Roman" w:cs="Times New Roman"/>
          <w:szCs w:val="24"/>
          <w:lang w:eastAsia="cs-CZ"/>
        </w:rPr>
      </w:pPr>
      <w:r w:rsidRPr="00DE4FF9">
        <w:rPr>
          <w:rFonts w:eastAsia="Times New Roman" w:cs="Times New Roman"/>
          <w:szCs w:val="24"/>
          <w:lang w:eastAsia="cs-CZ"/>
        </w:rPr>
        <w:t>s následným zařazením ZL 1, ZL 2 do dodatku č. 1 smlouvy o dílo č. 2019-00225.</w:t>
      </w:r>
    </w:p>
    <w:p w:rsidR="00DE4FF9" w:rsidRPr="00DE4FF9" w:rsidRDefault="00DE4FF9" w:rsidP="00DE4FF9">
      <w:pPr>
        <w:pStyle w:val="Nadpis3"/>
        <w:rPr>
          <w:lang w:eastAsia="cs-CZ"/>
        </w:rPr>
      </w:pPr>
      <w:r w:rsidRPr="00DE4FF9">
        <w:rPr>
          <w:lang w:eastAsia="cs-CZ"/>
        </w:rPr>
        <w:t>IV. Pověřuje</w:t>
      </w:r>
    </w:p>
    <w:p w:rsidR="00DE4FF9" w:rsidRPr="00DE4FF9" w:rsidRDefault="00DE4FF9" w:rsidP="00DE4FF9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DE4FF9">
        <w:rPr>
          <w:rFonts w:eastAsia="Times New Roman" w:cs="Times New Roman"/>
          <w:szCs w:val="24"/>
          <w:lang w:eastAsia="cs-CZ"/>
        </w:rPr>
        <w:t xml:space="preserve">starostu města podpisem předmětného dodatku č. 1. </w:t>
      </w:r>
    </w:p>
    <w:p w:rsidR="00392761" w:rsidRPr="00392761" w:rsidRDefault="00392761" w:rsidP="00392761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BF7E75" w:rsidRPr="00635D6C" w:rsidRDefault="00BF7E75" w:rsidP="00BF7E75">
      <w:pPr>
        <w:pStyle w:val="Nadpis2"/>
        <w:spacing w:before="0"/>
      </w:pPr>
      <w:r>
        <w:t>8</w:t>
      </w:r>
      <w:r w:rsidRPr="00635D6C">
        <w:t>) O2 Czech Republic a.s.</w:t>
      </w:r>
      <w:r w:rsidRPr="00635D6C">
        <w:rPr>
          <w:i/>
        </w:rPr>
        <w:t xml:space="preserve"> </w:t>
      </w:r>
      <w:r w:rsidRPr="00635D6C">
        <w:t>Praha</w:t>
      </w:r>
      <w:r w:rsidRPr="00635D6C">
        <w:rPr>
          <w:i/>
        </w:rPr>
        <w:t xml:space="preserve"> </w:t>
      </w:r>
      <w:r w:rsidRPr="00635D6C">
        <w:t>IČ: 60193336, DIČ: 60193336, se sídlem Za</w:t>
      </w:r>
      <w:r>
        <w:t> </w:t>
      </w:r>
      <w:r w:rsidRPr="00635D6C">
        <w:t xml:space="preserve"> </w:t>
      </w:r>
      <w:proofErr w:type="spellStart"/>
      <w:r w:rsidRPr="00635D6C">
        <w:t>Brumlovkou</w:t>
      </w:r>
      <w:proofErr w:type="spellEnd"/>
      <w:r w:rsidRPr="00635D6C">
        <w:t xml:space="preserve"> 266/2, Praha 4 -Michle – nabídka telefonních </w:t>
      </w:r>
      <w:r>
        <w:t>kabin</w:t>
      </w:r>
      <w:r w:rsidRPr="00635D6C">
        <w:t xml:space="preserve"> </w:t>
      </w:r>
    </w:p>
    <w:p w:rsidR="00BF7E75" w:rsidRPr="00B15D99" w:rsidRDefault="00BF7E75" w:rsidP="00BF7E75">
      <w:pPr>
        <w:spacing w:after="0"/>
        <w:rPr>
          <w:rFonts w:cs="Times New Roman"/>
          <w:szCs w:val="24"/>
        </w:rPr>
      </w:pPr>
    </w:p>
    <w:p w:rsidR="00BF7E75" w:rsidRPr="00B15D99" w:rsidRDefault="00BF7E75" w:rsidP="00BF7E75">
      <w:pPr>
        <w:pStyle w:val="Bezmezer"/>
        <w:rPr>
          <w:b/>
          <w:szCs w:val="24"/>
          <w:u w:val="single"/>
        </w:rPr>
      </w:pPr>
      <w:r w:rsidRPr="00B15D99">
        <w:rPr>
          <w:b/>
          <w:szCs w:val="24"/>
          <w:u w:val="single"/>
        </w:rPr>
        <w:t>Návrh usnesení:</w:t>
      </w:r>
    </w:p>
    <w:p w:rsidR="00BF7E75" w:rsidRPr="00B15D99" w:rsidRDefault="00BF7E75" w:rsidP="00BF7E75">
      <w:pPr>
        <w:pStyle w:val="Bezmezer"/>
        <w:rPr>
          <w:szCs w:val="24"/>
        </w:rPr>
      </w:pPr>
      <w:r w:rsidRPr="00B15D99">
        <w:rPr>
          <w:szCs w:val="24"/>
        </w:rPr>
        <w:t xml:space="preserve">RM po projednání </w:t>
      </w:r>
    </w:p>
    <w:p w:rsidR="00BF7E75" w:rsidRPr="00B15D99" w:rsidRDefault="00BF7E75" w:rsidP="00BF7E75">
      <w:pPr>
        <w:pStyle w:val="Nadpis3"/>
        <w:rPr>
          <w:rFonts w:cs="Times New Roman"/>
          <w:b w:val="0"/>
        </w:rPr>
      </w:pPr>
      <w:r w:rsidRPr="00B15D99">
        <w:rPr>
          <w:rFonts w:cs="Times New Roman"/>
        </w:rPr>
        <w:t>I. Souhlasí</w:t>
      </w:r>
    </w:p>
    <w:p w:rsidR="00BF7E75" w:rsidRPr="00B15D99" w:rsidRDefault="00BF7E75" w:rsidP="00BF7E75">
      <w:pPr>
        <w:spacing w:after="0"/>
        <w:rPr>
          <w:rFonts w:eastAsia="Times New Roman" w:cs="Times New Roman"/>
          <w:szCs w:val="24"/>
        </w:rPr>
      </w:pPr>
      <w:r w:rsidRPr="00B15D99">
        <w:rPr>
          <w:rFonts w:cs="Times New Roman"/>
          <w:szCs w:val="24"/>
        </w:rPr>
        <w:t xml:space="preserve">s uzavřením kupní smlouvy mezi městem Strakonice a společností O2 Czech Republic a.s. Praha IČ: 60193336, DIČ: 60193336, se sídlem Za </w:t>
      </w:r>
      <w:proofErr w:type="spellStart"/>
      <w:r w:rsidRPr="00B15D99">
        <w:rPr>
          <w:rFonts w:cs="Times New Roman"/>
          <w:szCs w:val="24"/>
        </w:rPr>
        <w:t>Brumlovkou</w:t>
      </w:r>
      <w:proofErr w:type="spellEnd"/>
      <w:r w:rsidRPr="00B15D99">
        <w:rPr>
          <w:rFonts w:cs="Times New Roman"/>
          <w:szCs w:val="24"/>
        </w:rPr>
        <w:t xml:space="preserve"> 266/2, Praha 4 -Michle, jejímž předmětem bude odkoupení 1</w:t>
      </w:r>
      <w:r w:rsidRPr="00B15D99">
        <w:rPr>
          <w:rFonts w:cs="Times New Roman"/>
          <w:color w:val="222222"/>
          <w:szCs w:val="24"/>
        </w:rPr>
        <w:t xml:space="preserve"> telefonní kabiny</w:t>
      </w:r>
      <w:r>
        <w:rPr>
          <w:rFonts w:cs="Times New Roman"/>
          <w:color w:val="222222"/>
          <w:szCs w:val="24"/>
        </w:rPr>
        <w:t xml:space="preserve"> ve Strakonicích v</w:t>
      </w:r>
      <w:r w:rsidRPr="00B15D99">
        <w:rPr>
          <w:rFonts w:eastAsia="Times New Roman" w:cs="Times New Roman"/>
          <w:szCs w:val="24"/>
        </w:rPr>
        <w:t xml:space="preserve"> ul.</w:t>
      </w:r>
      <w:r>
        <w:rPr>
          <w:rFonts w:eastAsia="Times New Roman" w:cs="Times New Roman"/>
          <w:szCs w:val="24"/>
        </w:rPr>
        <w:t xml:space="preserve"> </w:t>
      </w:r>
      <w:r w:rsidRPr="00B15D99">
        <w:rPr>
          <w:rFonts w:eastAsia="Times New Roman" w:cs="Times New Roman"/>
          <w:szCs w:val="24"/>
        </w:rPr>
        <w:t xml:space="preserve"> </w:t>
      </w:r>
      <w:r w:rsidR="00F6470D">
        <w:rPr>
          <w:rFonts w:eastAsia="Times New Roman" w:cs="Times New Roman"/>
          <w:szCs w:val="24"/>
        </w:rPr>
        <w:t>U</w:t>
      </w:r>
      <w:r w:rsidRPr="00B15D99">
        <w:rPr>
          <w:rFonts w:eastAsia="Times New Roman" w:cs="Times New Roman"/>
          <w:szCs w:val="24"/>
        </w:rPr>
        <w:t xml:space="preserve"> Sv. Markéty, </w:t>
      </w:r>
      <w:r>
        <w:rPr>
          <w:rFonts w:eastAsia="Times New Roman" w:cs="Times New Roman"/>
          <w:szCs w:val="24"/>
        </w:rPr>
        <w:t xml:space="preserve"> </w:t>
      </w:r>
      <w:r w:rsidRPr="00B15D99">
        <w:rPr>
          <w:rFonts w:eastAsia="Times New Roman" w:cs="Times New Roman"/>
          <w:szCs w:val="24"/>
        </w:rPr>
        <w:t xml:space="preserve">u čp.115 ( tel. č. VTA </w:t>
      </w:r>
      <w:proofErr w:type="gramStart"/>
      <w:r w:rsidRPr="00B15D99">
        <w:rPr>
          <w:rFonts w:eastAsia="Times New Roman" w:cs="Times New Roman"/>
          <w:szCs w:val="24"/>
        </w:rPr>
        <w:t>383321661 )</w:t>
      </w:r>
      <w:r>
        <w:rPr>
          <w:rFonts w:eastAsia="Times New Roman" w:cs="Times New Roman"/>
          <w:szCs w:val="24"/>
        </w:rPr>
        <w:t xml:space="preserve"> </w:t>
      </w:r>
      <w:r w:rsidRPr="00B15D99">
        <w:rPr>
          <w:rFonts w:cs="Times New Roman"/>
          <w:szCs w:val="24"/>
        </w:rPr>
        <w:t>za</w:t>
      </w:r>
      <w:proofErr w:type="gramEnd"/>
      <w:r w:rsidRPr="00B15D99">
        <w:rPr>
          <w:rFonts w:cs="Times New Roman"/>
          <w:szCs w:val="24"/>
        </w:rPr>
        <w:t xml:space="preserve"> kupní cenu 1 000 Kč + DPH, tj. 1 210 Kč včetně DPH.  </w:t>
      </w:r>
    </w:p>
    <w:p w:rsidR="00BF7E75" w:rsidRDefault="00BF7E75" w:rsidP="00BF7E75">
      <w:pPr>
        <w:pStyle w:val="Nadpis3"/>
      </w:pPr>
      <w:r>
        <w:t xml:space="preserve">II. </w:t>
      </w:r>
      <w:r w:rsidRPr="00A90D57">
        <w:t>Nesouhlasí</w:t>
      </w:r>
    </w:p>
    <w:p w:rsidR="00BF7E75" w:rsidRDefault="00BF7E75" w:rsidP="00BF7E75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 odkoupením 3 telefonních kabin ve Strakonicích, to:</w:t>
      </w:r>
    </w:p>
    <w:p w:rsidR="00BF7E75" w:rsidRDefault="00BF7E75" w:rsidP="00BF7E75">
      <w:pPr>
        <w:spacing w:after="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>-</w:t>
      </w:r>
      <w:r>
        <w:rPr>
          <w:rFonts w:eastAsia="Times New Roman" w:cs="Times New Roman"/>
          <w:szCs w:val="24"/>
        </w:rPr>
        <w:t xml:space="preserve"> </w:t>
      </w:r>
      <w:r w:rsidRPr="00B15D99">
        <w:rPr>
          <w:rFonts w:eastAsia="Times New Roman" w:cs="Times New Roman"/>
          <w:szCs w:val="24"/>
        </w:rPr>
        <w:t xml:space="preserve">ul. Bezděkovská, u </w:t>
      </w:r>
      <w:proofErr w:type="gramStart"/>
      <w:r w:rsidRPr="00B15D99">
        <w:rPr>
          <w:rFonts w:eastAsia="Times New Roman" w:cs="Times New Roman"/>
          <w:szCs w:val="24"/>
        </w:rPr>
        <w:t>čp.219</w:t>
      </w:r>
      <w:proofErr w:type="gramEnd"/>
      <w:r w:rsidRPr="00B15D99">
        <w:rPr>
          <w:rFonts w:eastAsia="Times New Roman" w:cs="Times New Roman"/>
          <w:szCs w:val="24"/>
        </w:rPr>
        <w:t>, u polikliniky ( tel. č. VTA 383321633 )</w:t>
      </w:r>
    </w:p>
    <w:p w:rsidR="00BF7E75" w:rsidRPr="00B15D99" w:rsidRDefault="00BF7E75" w:rsidP="00BF7E75">
      <w:pPr>
        <w:spacing w:after="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- </w:t>
      </w:r>
      <w:r w:rsidRPr="00B15D99">
        <w:rPr>
          <w:rFonts w:eastAsia="Times New Roman" w:cs="Times New Roman"/>
          <w:szCs w:val="24"/>
        </w:rPr>
        <w:t xml:space="preserve">Velké náměstí, u </w:t>
      </w:r>
      <w:proofErr w:type="gramStart"/>
      <w:r w:rsidRPr="00B15D99">
        <w:rPr>
          <w:rFonts w:eastAsia="Times New Roman" w:cs="Times New Roman"/>
          <w:szCs w:val="24"/>
        </w:rPr>
        <w:t>čp.212</w:t>
      </w:r>
      <w:proofErr w:type="gramEnd"/>
      <w:r w:rsidRPr="00B15D99">
        <w:rPr>
          <w:rFonts w:eastAsia="Times New Roman" w:cs="Times New Roman"/>
          <w:szCs w:val="24"/>
        </w:rPr>
        <w:t>, náměstí ( tel. č. VTA 383322359 )</w:t>
      </w:r>
    </w:p>
    <w:p w:rsidR="00BF7E75" w:rsidRPr="00B15D99" w:rsidRDefault="00BF7E75" w:rsidP="00BF7E75">
      <w:pPr>
        <w:spacing w:after="6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- </w:t>
      </w:r>
      <w:r w:rsidRPr="00B15D99">
        <w:rPr>
          <w:rFonts w:eastAsia="Times New Roman" w:cs="Times New Roman"/>
          <w:szCs w:val="24"/>
        </w:rPr>
        <w:t xml:space="preserve">ul. Bavorova, u čp.21 ( tel. č. VTA </w:t>
      </w:r>
      <w:proofErr w:type="gramStart"/>
      <w:r w:rsidRPr="00B15D99">
        <w:rPr>
          <w:rFonts w:eastAsia="Times New Roman" w:cs="Times New Roman"/>
          <w:szCs w:val="24"/>
        </w:rPr>
        <w:t>383387144 )</w:t>
      </w:r>
      <w:proofErr w:type="gramEnd"/>
    </w:p>
    <w:p w:rsidR="00BF7E75" w:rsidRPr="000A59AC" w:rsidRDefault="00BF7E75" w:rsidP="00BF7E75">
      <w:pPr>
        <w:pStyle w:val="Nadpis3"/>
      </w:pPr>
      <w:r w:rsidRPr="000A59AC">
        <w:t>III. Pověřuje</w:t>
      </w:r>
    </w:p>
    <w:p w:rsidR="00BF7E75" w:rsidRPr="000A59AC" w:rsidRDefault="00BF7E75" w:rsidP="00BF7E75">
      <w:pPr>
        <w:pStyle w:val="Bezmezer"/>
        <w:rPr>
          <w:rFonts w:asciiTheme="minorHAnsi" w:hAnsiTheme="minorHAnsi"/>
          <w:sz w:val="22"/>
        </w:rPr>
      </w:pPr>
      <w:r w:rsidRPr="00B15D99">
        <w:t>starostu města podpisem předmětné smlouvy.</w:t>
      </w:r>
    </w:p>
    <w:p w:rsidR="00BF7E75" w:rsidRDefault="00BF7E75" w:rsidP="00BF7E75">
      <w:pPr>
        <w:pStyle w:val="Bezmezer"/>
        <w:rPr>
          <w:color w:val="222222"/>
          <w:szCs w:val="24"/>
        </w:rPr>
      </w:pPr>
    </w:p>
    <w:p w:rsidR="00BF7E75" w:rsidRDefault="00BF7E75" w:rsidP="00BF7E75">
      <w:pPr>
        <w:pStyle w:val="Nadpis2"/>
      </w:pPr>
      <w:r>
        <w:t>9</w:t>
      </w:r>
      <w:r w:rsidRPr="00635D6C">
        <w:t xml:space="preserve">) </w:t>
      </w:r>
      <w:r>
        <w:t xml:space="preserve">Doplnění usnesení RM  č. 6614/2019 ze dne 25.9.2019 - Uzavření dodatku </w:t>
      </w:r>
      <w:r w:rsidRPr="001C73F6">
        <w:t xml:space="preserve">ke Smlouvě o výpůjčce č. 2012-447 uzavřené dne </w:t>
      </w:r>
      <w:proofErr w:type="gramStart"/>
      <w:r w:rsidRPr="001C73F6">
        <w:t>21.12.2012</w:t>
      </w:r>
      <w:proofErr w:type="gramEnd"/>
      <w:r w:rsidRPr="001C73F6">
        <w:t xml:space="preserve"> mezi městem Strakonice a </w:t>
      </w:r>
      <w:proofErr w:type="spellStart"/>
      <w:r w:rsidRPr="001C73F6">
        <w:t>Šmidingerovou</w:t>
      </w:r>
      <w:proofErr w:type="spellEnd"/>
      <w:r w:rsidRPr="001C73F6">
        <w:t xml:space="preserve"> knihovnou Strakonice</w:t>
      </w:r>
    </w:p>
    <w:p w:rsidR="00BF7E75" w:rsidRDefault="00BF7E75" w:rsidP="00BF7E75">
      <w:pPr>
        <w:spacing w:after="0"/>
        <w:rPr>
          <w:rFonts w:cs="Times New Roman"/>
          <w:szCs w:val="24"/>
        </w:rPr>
      </w:pPr>
    </w:p>
    <w:p w:rsidR="00BF7E75" w:rsidRPr="00B15D99" w:rsidRDefault="00BF7E75" w:rsidP="00BF7E75">
      <w:pPr>
        <w:pStyle w:val="Bezmezer"/>
        <w:rPr>
          <w:b/>
          <w:szCs w:val="24"/>
          <w:u w:val="single"/>
        </w:rPr>
      </w:pPr>
      <w:r w:rsidRPr="00B15D99">
        <w:rPr>
          <w:b/>
          <w:szCs w:val="24"/>
          <w:u w:val="single"/>
        </w:rPr>
        <w:t>Návrh usnesení:</w:t>
      </w:r>
    </w:p>
    <w:p w:rsidR="00BF7E75" w:rsidRPr="00B15D99" w:rsidRDefault="00BF7E75" w:rsidP="00BF7E75">
      <w:pPr>
        <w:pStyle w:val="Bezmezer"/>
        <w:rPr>
          <w:szCs w:val="24"/>
        </w:rPr>
      </w:pPr>
      <w:r w:rsidRPr="00B15D99">
        <w:rPr>
          <w:szCs w:val="24"/>
        </w:rPr>
        <w:t xml:space="preserve">RM po projednání </w:t>
      </w:r>
    </w:p>
    <w:p w:rsidR="00BF7E75" w:rsidRPr="00B15D99" w:rsidRDefault="00BF7E75" w:rsidP="00BF7E75">
      <w:pPr>
        <w:pStyle w:val="Nadpis3"/>
        <w:rPr>
          <w:rFonts w:cs="Times New Roman"/>
          <w:b w:val="0"/>
        </w:rPr>
      </w:pPr>
      <w:r w:rsidRPr="00B15D99">
        <w:rPr>
          <w:rFonts w:cs="Times New Roman"/>
        </w:rPr>
        <w:t>I. Souhlasí</w:t>
      </w:r>
    </w:p>
    <w:p w:rsidR="004A28A1" w:rsidRDefault="00BF7E75" w:rsidP="004A28A1">
      <w:pPr>
        <w:rPr>
          <w:rFonts w:eastAsia="Times New Roman" w:cs="Times New Roman"/>
          <w:szCs w:val="24"/>
        </w:rPr>
      </w:pPr>
      <w:r>
        <w:rPr>
          <w:rFonts w:cs="Times New Roman"/>
          <w:color w:val="000000"/>
          <w:szCs w:val="24"/>
        </w:rPr>
        <w:t>s</w:t>
      </w:r>
      <w:r w:rsidRPr="007D7ACB">
        <w:rPr>
          <w:rFonts w:cs="Times New Roman"/>
          <w:color w:val="000000"/>
          <w:szCs w:val="24"/>
        </w:rPr>
        <w:t xml:space="preserve"> doplněním </w:t>
      </w:r>
      <w:r w:rsidRPr="007D7ACB">
        <w:rPr>
          <w:rFonts w:cs="Times New Roman"/>
          <w:szCs w:val="24"/>
        </w:rPr>
        <w:t>usnesení RM  č. 6614/2019 ze dne 25.9.2019 - Uzavření dodatku ke Smlouvě</w:t>
      </w:r>
      <w:r>
        <w:rPr>
          <w:rFonts w:cs="Times New Roman"/>
          <w:szCs w:val="24"/>
        </w:rPr>
        <w:t xml:space="preserve">           </w:t>
      </w:r>
      <w:r w:rsidRPr="007D7ACB">
        <w:rPr>
          <w:rFonts w:cs="Times New Roman"/>
          <w:szCs w:val="24"/>
        </w:rPr>
        <w:t xml:space="preserve"> o výpůjčce č. 2012-447 uzavřené dne </w:t>
      </w:r>
      <w:proofErr w:type="gramStart"/>
      <w:r w:rsidRPr="007D7ACB">
        <w:rPr>
          <w:rFonts w:cs="Times New Roman"/>
          <w:szCs w:val="24"/>
        </w:rPr>
        <w:t>21.12.2012</w:t>
      </w:r>
      <w:proofErr w:type="gramEnd"/>
      <w:r w:rsidRPr="007D7ACB">
        <w:rPr>
          <w:rFonts w:cs="Times New Roman"/>
          <w:szCs w:val="24"/>
        </w:rPr>
        <w:t xml:space="preserve"> mezi městem Strakonice a </w:t>
      </w:r>
      <w:proofErr w:type="spellStart"/>
      <w:r w:rsidRPr="007D7ACB">
        <w:rPr>
          <w:rFonts w:cs="Times New Roman"/>
          <w:szCs w:val="24"/>
        </w:rPr>
        <w:t>Šmidingerovou</w:t>
      </w:r>
      <w:proofErr w:type="spellEnd"/>
      <w:r w:rsidRPr="007D7ACB">
        <w:rPr>
          <w:rFonts w:cs="Times New Roman"/>
          <w:szCs w:val="24"/>
        </w:rPr>
        <w:t xml:space="preserve"> knihovnou Strakonice</w:t>
      </w:r>
      <w:r>
        <w:rPr>
          <w:rFonts w:cs="Times New Roman"/>
          <w:szCs w:val="24"/>
        </w:rPr>
        <w:t xml:space="preserve">, a to tím způsobem, že seznam svěřeného majetku (3 bývalé telefonní kabiny) bude rozšířen o další </w:t>
      </w:r>
      <w:r w:rsidRPr="007D7ACB">
        <w:rPr>
          <w:rFonts w:cs="Times New Roman"/>
          <w:color w:val="222222"/>
          <w:szCs w:val="24"/>
        </w:rPr>
        <w:t>telefonní kabin</w:t>
      </w:r>
      <w:r>
        <w:rPr>
          <w:rFonts w:cs="Times New Roman"/>
          <w:color w:val="222222"/>
          <w:szCs w:val="24"/>
        </w:rPr>
        <w:t>u</w:t>
      </w:r>
      <w:r w:rsidRPr="007D7ACB">
        <w:rPr>
          <w:rFonts w:cs="Times New Roman"/>
          <w:color w:val="222222"/>
          <w:szCs w:val="24"/>
        </w:rPr>
        <w:t xml:space="preserve"> ve Strakonicích v</w:t>
      </w:r>
      <w:r w:rsidRPr="007D7ACB">
        <w:rPr>
          <w:rFonts w:eastAsia="Times New Roman" w:cs="Times New Roman"/>
          <w:szCs w:val="24"/>
        </w:rPr>
        <w:t xml:space="preserve"> ul.  </w:t>
      </w:r>
      <w:r w:rsidR="006F558F">
        <w:rPr>
          <w:rFonts w:eastAsia="Times New Roman" w:cs="Times New Roman"/>
          <w:szCs w:val="24"/>
        </w:rPr>
        <w:t>U</w:t>
      </w:r>
      <w:r w:rsidRPr="007D7ACB">
        <w:rPr>
          <w:rFonts w:eastAsia="Times New Roman" w:cs="Times New Roman"/>
          <w:szCs w:val="24"/>
        </w:rPr>
        <w:t xml:space="preserve"> Sv. Markéty,  u čp.115</w:t>
      </w:r>
      <w:r>
        <w:rPr>
          <w:rFonts w:eastAsia="Times New Roman" w:cs="Times New Roman"/>
          <w:szCs w:val="24"/>
        </w:rPr>
        <w:t xml:space="preserve">  </w:t>
      </w:r>
      <w:r w:rsidRPr="007D7ACB">
        <w:rPr>
          <w:rFonts w:eastAsia="Times New Roman" w:cs="Times New Roman"/>
          <w:szCs w:val="24"/>
        </w:rPr>
        <w:t xml:space="preserve"> ( tel. č. VTA 383321661 )</w:t>
      </w:r>
      <w:r>
        <w:rPr>
          <w:rFonts w:eastAsia="Times New Roman" w:cs="Times New Roman"/>
          <w:szCs w:val="24"/>
        </w:rPr>
        <w:t>.</w:t>
      </w:r>
    </w:p>
    <w:p w:rsidR="004A28A1" w:rsidRPr="004A28A1" w:rsidRDefault="004A28A1" w:rsidP="004A28A1">
      <w:pPr>
        <w:rPr>
          <w:rFonts w:cs="Times New Roman"/>
          <w:szCs w:val="24"/>
        </w:rPr>
      </w:pPr>
    </w:p>
    <w:p w:rsidR="004A28A1" w:rsidRDefault="004A28A1" w:rsidP="004A28A1">
      <w:pPr>
        <w:pStyle w:val="Nadpis2"/>
        <w:rPr>
          <w:szCs w:val="28"/>
        </w:rPr>
      </w:pPr>
      <w:r>
        <w:rPr>
          <w:szCs w:val="28"/>
        </w:rPr>
        <w:t>10) Informace k podnětu, týkajícímu se SHŠ Markýz ze Strakonic</w:t>
      </w:r>
    </w:p>
    <w:p w:rsidR="004A28A1" w:rsidRDefault="004A28A1" w:rsidP="004A28A1">
      <w:pPr>
        <w:spacing w:after="0"/>
        <w:rPr>
          <w:rFonts w:ascii="Tahoma" w:hAnsi="Tahoma" w:cs="Tahoma"/>
          <w:sz w:val="20"/>
          <w:szCs w:val="20"/>
        </w:rPr>
      </w:pPr>
    </w:p>
    <w:p w:rsidR="004A28A1" w:rsidRPr="00E33259" w:rsidRDefault="004A28A1" w:rsidP="004A28A1">
      <w:pPr>
        <w:spacing w:after="0"/>
        <w:rPr>
          <w:i/>
          <w:szCs w:val="24"/>
        </w:rPr>
      </w:pPr>
    </w:p>
    <w:p w:rsidR="004A28A1" w:rsidRDefault="004A28A1" w:rsidP="004A28A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A28A1" w:rsidRDefault="004A28A1" w:rsidP="004A28A1">
      <w:pPr>
        <w:spacing w:after="0"/>
      </w:pPr>
      <w:r>
        <w:t>RM po projednání</w:t>
      </w:r>
    </w:p>
    <w:p w:rsidR="004A28A1" w:rsidRDefault="004A28A1" w:rsidP="004A28A1">
      <w:pPr>
        <w:pStyle w:val="Nadpis3"/>
      </w:pPr>
      <w:r>
        <w:t xml:space="preserve">I. </w:t>
      </w:r>
      <w:r w:rsidR="00451045">
        <w:t>Ukládá</w:t>
      </w:r>
    </w:p>
    <w:p w:rsidR="004A28A1" w:rsidRPr="00A96664" w:rsidRDefault="00451045" w:rsidP="004A28A1">
      <w:pPr>
        <w:spacing w:after="0"/>
        <w:rPr>
          <w:rFonts w:cs="Times New Roman"/>
          <w:szCs w:val="24"/>
          <w:vertAlign w:val="superscript"/>
        </w:rPr>
      </w:pPr>
      <w:r>
        <w:t xml:space="preserve">majetkovému odboru písemně </w:t>
      </w:r>
      <w:r w:rsidR="004A28A1" w:rsidRPr="00A96664">
        <w:t>upozorn</w:t>
      </w:r>
      <w:r>
        <w:t>it</w:t>
      </w:r>
      <w:r w:rsidR="004A28A1" w:rsidRPr="00A96664">
        <w:t xml:space="preserve"> Spolek historického šermu Markýz ze Strakonic na dodržování podmínek nájemní smlouvy č. 2015-00090, uzavřené s městem Strakonice dne </w:t>
      </w:r>
      <w:proofErr w:type="gramStart"/>
      <w:r w:rsidR="004A28A1" w:rsidRPr="00A96664">
        <w:t>2.6.2015</w:t>
      </w:r>
      <w:proofErr w:type="gramEnd"/>
      <w:r w:rsidR="004A28A1" w:rsidRPr="00A96664">
        <w:t>, jejímž předmětem je výpůjčka nebytových prostorů v objektu Zámku čp. 1 ve Strakonicích, konkrétně  prostorů na 3. hrad. nádvoří  o výměře 54,17 m</w:t>
      </w:r>
      <w:r w:rsidR="004A28A1" w:rsidRPr="00A96664">
        <w:rPr>
          <w:vertAlign w:val="superscript"/>
        </w:rPr>
        <w:t>2</w:t>
      </w:r>
      <w:r w:rsidR="004A28A1" w:rsidRPr="00A96664">
        <w:t xml:space="preserve"> (klubovna SHŠ Markýz ze Strakonice), zejména na dodr</w:t>
      </w:r>
      <w:r w:rsidR="004A28A1">
        <w:t xml:space="preserve">žování čl. III. odst. 2a), tzn. </w:t>
      </w:r>
      <w:r w:rsidR="004A28A1" w:rsidRPr="00A96664">
        <w:t xml:space="preserve">využívání předmětu výpůjčky pouze pro sjednaný účel a nepronajímání  prostorů bez předchozího písemného souhlasu </w:t>
      </w:r>
      <w:proofErr w:type="spellStart"/>
      <w:r w:rsidR="004A28A1" w:rsidRPr="00A96664">
        <w:t>půjčitele</w:t>
      </w:r>
      <w:proofErr w:type="spellEnd"/>
      <w:r w:rsidR="004A28A1" w:rsidRPr="00A96664">
        <w:t xml:space="preserve"> třetí osobě. Zároveň SHŠ Markýz upozorn</w:t>
      </w:r>
      <w:r>
        <w:t>it</w:t>
      </w:r>
      <w:r w:rsidR="004A28A1" w:rsidRPr="00A96664">
        <w:t xml:space="preserve"> na to, že pokud nezajistí nápravu v souvislosti s využíváním výše uvedených prostorů třetí osobou za účelem podnikání, a to nejpozději do termínu </w:t>
      </w:r>
      <w:proofErr w:type="gramStart"/>
      <w:r w:rsidR="004A28A1">
        <w:t>31.12.2019</w:t>
      </w:r>
      <w:proofErr w:type="gramEnd"/>
      <w:r w:rsidR="004A28A1" w:rsidRPr="00A96664">
        <w:t xml:space="preserve">, bude tato skutečnost důvodem k podání výpovědi ze smlouvy </w:t>
      </w:r>
      <w:r w:rsidR="004A28A1">
        <w:t xml:space="preserve"> </w:t>
      </w:r>
      <w:r w:rsidR="004A28A1" w:rsidRPr="00A96664">
        <w:t xml:space="preserve">o výpůjčce č. 2015-00090, uzavřené s městem Strakonice dne 2.6.2015. </w:t>
      </w:r>
    </w:p>
    <w:p w:rsidR="00BF7E75" w:rsidRDefault="00BF7E75" w:rsidP="00BF7E75">
      <w:pPr>
        <w:pStyle w:val="Bezmezer"/>
        <w:rPr>
          <w:i/>
          <w:color w:val="000000"/>
          <w:szCs w:val="24"/>
        </w:rPr>
      </w:pPr>
    </w:p>
    <w:p w:rsidR="00BF7E75" w:rsidRDefault="00BF7E75" w:rsidP="00BF7E75">
      <w:pPr>
        <w:pStyle w:val="Bezmezer"/>
        <w:rPr>
          <w:color w:val="000000"/>
          <w:szCs w:val="24"/>
        </w:rPr>
      </w:pPr>
      <w:bookmarkStart w:id="0" w:name="_GoBack"/>
      <w:bookmarkEnd w:id="0"/>
    </w:p>
    <w:p w:rsidR="00BF7E75" w:rsidRDefault="00BF7E75" w:rsidP="00BF7E75">
      <w:pPr>
        <w:pStyle w:val="Bezmezer"/>
        <w:rPr>
          <w:color w:val="000000"/>
          <w:szCs w:val="24"/>
        </w:rPr>
      </w:pPr>
    </w:p>
    <w:p w:rsidR="00BF7E75" w:rsidRDefault="00BF7E75" w:rsidP="00BF7E75">
      <w:pPr>
        <w:rPr>
          <w:rFonts w:eastAsia="Calibri" w:cs="Times New Roman"/>
          <w:color w:val="000000"/>
          <w:szCs w:val="24"/>
        </w:rPr>
      </w:pPr>
    </w:p>
    <w:p w:rsidR="00EF0043" w:rsidRPr="00DF1DDA" w:rsidRDefault="00EF0043">
      <w:pPr>
        <w:rPr>
          <w:rFonts w:cs="Times New Roman"/>
        </w:rPr>
      </w:pPr>
    </w:p>
    <w:sectPr w:rsidR="00EF0043" w:rsidRPr="00DF1DD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6DB" w:rsidRDefault="00F676DB" w:rsidP="00F676DB">
      <w:pPr>
        <w:spacing w:after="0"/>
      </w:pPr>
      <w:r>
        <w:separator/>
      </w:r>
    </w:p>
  </w:endnote>
  <w:endnote w:type="continuationSeparator" w:id="0">
    <w:p w:rsidR="00F676DB" w:rsidRDefault="00F676DB" w:rsidP="00F676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193087"/>
      <w:docPartObj>
        <w:docPartGallery w:val="Page Numbers (Bottom of Page)"/>
        <w:docPartUnique/>
      </w:docPartObj>
    </w:sdtPr>
    <w:sdtEndPr/>
    <w:sdtContent>
      <w:p w:rsidR="00F676DB" w:rsidRDefault="00F676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FA0">
          <w:rPr>
            <w:noProof/>
          </w:rPr>
          <w:t>6</w:t>
        </w:r>
        <w:r>
          <w:fldChar w:fldCharType="end"/>
        </w:r>
      </w:p>
    </w:sdtContent>
  </w:sdt>
  <w:p w:rsidR="00F676DB" w:rsidRDefault="00F676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6DB" w:rsidRDefault="00F676DB" w:rsidP="00F676DB">
      <w:pPr>
        <w:spacing w:after="0"/>
      </w:pPr>
      <w:r>
        <w:separator/>
      </w:r>
    </w:p>
  </w:footnote>
  <w:footnote w:type="continuationSeparator" w:id="0">
    <w:p w:rsidR="00F676DB" w:rsidRDefault="00F676DB" w:rsidP="00F676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D5366"/>
    <w:multiLevelType w:val="hybridMultilevel"/>
    <w:tmpl w:val="D086428E"/>
    <w:lvl w:ilvl="0" w:tplc="DB1A1C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E3740"/>
    <w:multiLevelType w:val="hybridMultilevel"/>
    <w:tmpl w:val="D42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04E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0024FC"/>
    <w:multiLevelType w:val="hybridMultilevel"/>
    <w:tmpl w:val="3912B774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3312D"/>
    <w:multiLevelType w:val="hybridMultilevel"/>
    <w:tmpl w:val="A56465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0A"/>
    <w:rsid w:val="000164D9"/>
    <w:rsid w:val="0004734D"/>
    <w:rsid w:val="000720D9"/>
    <w:rsid w:val="000B1DA7"/>
    <w:rsid w:val="000C3A1C"/>
    <w:rsid w:val="000D2849"/>
    <w:rsid w:val="000F1242"/>
    <w:rsid w:val="0015675B"/>
    <w:rsid w:val="001B3E71"/>
    <w:rsid w:val="001B7114"/>
    <w:rsid w:val="001C3E00"/>
    <w:rsid w:val="00232526"/>
    <w:rsid w:val="002777C4"/>
    <w:rsid w:val="003575D6"/>
    <w:rsid w:val="00392761"/>
    <w:rsid w:val="003B0667"/>
    <w:rsid w:val="003D37BC"/>
    <w:rsid w:val="003F275E"/>
    <w:rsid w:val="00451045"/>
    <w:rsid w:val="00461CED"/>
    <w:rsid w:val="00484049"/>
    <w:rsid w:val="004A28A1"/>
    <w:rsid w:val="00551932"/>
    <w:rsid w:val="00573010"/>
    <w:rsid w:val="005B2089"/>
    <w:rsid w:val="005C5FA0"/>
    <w:rsid w:val="00603C02"/>
    <w:rsid w:val="006640DD"/>
    <w:rsid w:val="006A5FB2"/>
    <w:rsid w:val="006F558F"/>
    <w:rsid w:val="007748C6"/>
    <w:rsid w:val="00791F94"/>
    <w:rsid w:val="007E4B2C"/>
    <w:rsid w:val="00843E03"/>
    <w:rsid w:val="008660D9"/>
    <w:rsid w:val="008D428D"/>
    <w:rsid w:val="00967D37"/>
    <w:rsid w:val="00A35DCE"/>
    <w:rsid w:val="00A64372"/>
    <w:rsid w:val="00A80C5E"/>
    <w:rsid w:val="00A81DF2"/>
    <w:rsid w:val="00AB6C00"/>
    <w:rsid w:val="00AD26A0"/>
    <w:rsid w:val="00B25E1B"/>
    <w:rsid w:val="00B36AD7"/>
    <w:rsid w:val="00B43272"/>
    <w:rsid w:val="00B50EA1"/>
    <w:rsid w:val="00B94BD7"/>
    <w:rsid w:val="00BD54DF"/>
    <w:rsid w:val="00BE1FB6"/>
    <w:rsid w:val="00BF7E75"/>
    <w:rsid w:val="00C2574E"/>
    <w:rsid w:val="00C4605C"/>
    <w:rsid w:val="00C8590A"/>
    <w:rsid w:val="00CC7FCB"/>
    <w:rsid w:val="00D029E6"/>
    <w:rsid w:val="00D34C5D"/>
    <w:rsid w:val="00DD509C"/>
    <w:rsid w:val="00DE4FF9"/>
    <w:rsid w:val="00DF1DDA"/>
    <w:rsid w:val="00E67CAA"/>
    <w:rsid w:val="00E856D1"/>
    <w:rsid w:val="00EF0043"/>
    <w:rsid w:val="00F12D03"/>
    <w:rsid w:val="00F6470D"/>
    <w:rsid w:val="00F6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CCC70"/>
  <w15:chartTrackingRefBased/>
  <w15:docId w15:val="{6F852332-096C-4E3E-BD4C-74B55D9D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EA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605C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50EA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676D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F676DB"/>
  </w:style>
  <w:style w:type="paragraph" w:styleId="Zpat">
    <w:name w:val="footer"/>
    <w:basedOn w:val="Normln"/>
    <w:link w:val="ZpatChar"/>
    <w:uiPriority w:val="99"/>
    <w:unhideWhenUsed/>
    <w:rsid w:val="00F676D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676DB"/>
  </w:style>
  <w:style w:type="character" w:customStyle="1" w:styleId="Nadpis2Char">
    <w:name w:val="Nadpis 2 Char"/>
    <w:basedOn w:val="Standardnpsmoodstavce"/>
    <w:link w:val="Nadpis2"/>
    <w:uiPriority w:val="9"/>
    <w:rsid w:val="00C4605C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50EA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C4605C"/>
    <w:pPr>
      <w:spacing w:after="0"/>
      <w:ind w:left="720"/>
      <w:contextualSpacing/>
    </w:pPr>
    <w:rPr>
      <w:rFonts w:eastAsia="Times New Roman" w:cs="Times New Roman"/>
      <w:szCs w:val="24"/>
      <w:lang w:eastAsia="cs-CZ"/>
    </w:rPr>
  </w:style>
  <w:style w:type="paragraph" w:customStyle="1" w:styleId="Zkladntext26">
    <w:name w:val="Základní text 26"/>
    <w:basedOn w:val="Normln"/>
    <w:rsid w:val="00C4605C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valuecj">
    <w:name w:val="value cj"/>
    <w:basedOn w:val="Standardnpsmoodstavce"/>
    <w:rsid w:val="00EF0043"/>
  </w:style>
  <w:style w:type="paragraph" w:customStyle="1" w:styleId="Zkladntext211">
    <w:name w:val="Základní text 211"/>
    <w:basedOn w:val="Normln"/>
    <w:rsid w:val="00EF0043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preformatted">
    <w:name w:val="preformatted"/>
    <w:rsid w:val="00EF0043"/>
  </w:style>
  <w:style w:type="paragraph" w:styleId="Bezmezer">
    <w:name w:val="No Spacing"/>
    <w:uiPriority w:val="1"/>
    <w:qFormat/>
    <w:rsid w:val="0023252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odyText32">
    <w:name w:val="Body Text 32"/>
    <w:basedOn w:val="Normln"/>
    <w:rsid w:val="004A28A1"/>
    <w:pPr>
      <w:widowControl w:val="0"/>
      <w:spacing w:after="0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1726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Eva Mácková</cp:lastModifiedBy>
  <cp:revision>4</cp:revision>
  <dcterms:created xsi:type="dcterms:W3CDTF">2019-11-27T11:19:00Z</dcterms:created>
  <dcterms:modified xsi:type="dcterms:W3CDTF">2019-11-27T15:06:00Z</dcterms:modified>
</cp:coreProperties>
</file>